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CD" w:rsidRPr="00B51ACD" w:rsidRDefault="00B51ACD" w:rsidP="00B51A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Закон Республики Хакасия от 20 февраля 2017 г. N 08-ЗРХ</w:t>
      </w:r>
      <w:r w:rsidRPr="00B51ACD">
        <w:rPr>
          <w:rFonts w:ascii="Arial" w:hAnsi="Arial" w:cs="Arial"/>
          <w:b/>
          <w:bCs/>
          <w:color w:val="26282F"/>
          <w:sz w:val="24"/>
          <w:szCs w:val="24"/>
        </w:rPr>
        <w:br/>
        <w:t>"Об основах общественного контроля в Республике Хакасия"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 xml:space="preserve"> Верховным Советом Республики Хакасия 08 февраля 2017 года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B51ACD">
        <w:rPr>
          <w:rFonts w:ascii="Arial" w:hAnsi="Arial" w:cs="Arial"/>
          <w:sz w:val="24"/>
          <w:szCs w:val="24"/>
        </w:rPr>
        <w:t xml:space="preserve"> Предмет регулирования настоящего Закона</w:t>
      </w:r>
    </w:p>
    <w:bookmarkEnd w:id="0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Настоящий Закон в соответствии с </w:t>
      </w:r>
      <w:hyperlink r:id="rId4" w:history="1">
        <w:r w:rsidRPr="00B51ACD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B51AC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от 21 июля 2014 года N 212-ФЗ "Об основах общественного контроля в Российской Федерации" (далее - Федеральный закон "Об основах общественного контроля в Российской Федерации") устанавливает правовые основы осуществления общественного контроля субъектами общественного контроля в Республике Хакасия.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B51ACD">
        <w:rPr>
          <w:rFonts w:ascii="Arial" w:hAnsi="Arial" w:cs="Arial"/>
          <w:sz w:val="24"/>
          <w:szCs w:val="24"/>
        </w:rPr>
        <w:t xml:space="preserve"> Понятия, используемые в настоящем Законе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4"/>
      <w:bookmarkEnd w:id="1"/>
      <w:r w:rsidRPr="00B51ACD">
        <w:rPr>
          <w:rFonts w:ascii="Arial" w:hAnsi="Arial" w:cs="Arial"/>
          <w:sz w:val="24"/>
          <w:szCs w:val="24"/>
        </w:rPr>
        <w:t>1. Для целей настоящего Закона используются следующие основные понятия: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1"/>
      <w:bookmarkEnd w:id="2"/>
      <w:r w:rsidRPr="00B51ACD">
        <w:rPr>
          <w:rFonts w:ascii="Arial" w:hAnsi="Arial" w:cs="Arial"/>
          <w:sz w:val="24"/>
          <w:szCs w:val="24"/>
        </w:rPr>
        <w:t xml:space="preserve">1) </w:t>
      </w:r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группа общественного контроля</w:t>
      </w:r>
      <w:r w:rsidRPr="00B51ACD">
        <w:rPr>
          <w:rFonts w:ascii="Arial" w:hAnsi="Arial" w:cs="Arial"/>
          <w:sz w:val="24"/>
          <w:szCs w:val="24"/>
        </w:rPr>
        <w:t xml:space="preserve"> - группа граждан, осуществляющая общественный </w:t>
      </w:r>
      <w:proofErr w:type="gramStart"/>
      <w:r w:rsidRPr="00B51A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соблюдением прав и законных интересов граждан, создаваемая субъектами общественного контроля в Республике Хакасия в порядке, установленном настоящим Законом;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2"/>
      <w:bookmarkEnd w:id="3"/>
      <w:r w:rsidRPr="00B51ACD">
        <w:rPr>
          <w:rFonts w:ascii="Arial" w:hAnsi="Arial" w:cs="Arial"/>
          <w:sz w:val="24"/>
          <w:szCs w:val="24"/>
        </w:rPr>
        <w:t xml:space="preserve">2) </w:t>
      </w:r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итоговый документ</w:t>
      </w:r>
      <w:r w:rsidRPr="00B51ACD">
        <w:rPr>
          <w:rFonts w:ascii="Arial" w:hAnsi="Arial" w:cs="Arial"/>
          <w:sz w:val="24"/>
          <w:szCs w:val="24"/>
        </w:rPr>
        <w:t xml:space="preserve"> - документ, составляемый субъектом общественного контроля по результатам проведения общественного контроля и содержащий в себе информацию, предусмотренную настоящим Законом;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"/>
      <w:bookmarkEnd w:id="4"/>
      <w:r w:rsidRPr="00B51ACD">
        <w:rPr>
          <w:rFonts w:ascii="Arial" w:hAnsi="Arial" w:cs="Arial"/>
          <w:sz w:val="24"/>
          <w:szCs w:val="24"/>
        </w:rPr>
        <w:t xml:space="preserve">3) </w:t>
      </w:r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ответ на итоговый документ</w:t>
      </w:r>
      <w:r w:rsidRPr="00B51ACD">
        <w:rPr>
          <w:rFonts w:ascii="Arial" w:hAnsi="Arial" w:cs="Arial"/>
          <w:sz w:val="24"/>
          <w:szCs w:val="24"/>
        </w:rPr>
        <w:t xml:space="preserve"> - документ органа государственной власти Республики Хакасия, органа местного самоуправления в Республике Хакасия, должностного лица, содержащий в себе информацию о рассмотрении итогового документа по результатам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5"/>
      <w:bookmarkEnd w:id="5"/>
      <w:r w:rsidRPr="00B51ACD">
        <w:rPr>
          <w:rFonts w:ascii="Arial" w:hAnsi="Arial" w:cs="Arial"/>
          <w:sz w:val="24"/>
          <w:szCs w:val="24"/>
        </w:rPr>
        <w:t xml:space="preserve">2. Все остальные понятия, используемые в настоящем Законе, применяются в значениях, определенных </w:t>
      </w:r>
      <w:hyperlink r:id="rId6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"Об основах общественного контроля в Российской Федерации".</w:t>
      </w:r>
    </w:p>
    <w:bookmarkEnd w:id="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" w:name="sub_3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B51ACD">
        <w:rPr>
          <w:rFonts w:ascii="Arial" w:hAnsi="Arial" w:cs="Arial"/>
          <w:sz w:val="24"/>
          <w:szCs w:val="24"/>
        </w:rPr>
        <w:t xml:space="preserve"> Полномочия Верховного Совета Республики Хакасия и Правительства Республики Хакасия в сфере общественного контроля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1"/>
      <w:bookmarkEnd w:id="7"/>
      <w:r w:rsidRPr="00B51ACD">
        <w:rPr>
          <w:rFonts w:ascii="Arial" w:hAnsi="Arial" w:cs="Arial"/>
          <w:sz w:val="24"/>
          <w:szCs w:val="24"/>
        </w:rPr>
        <w:t>1. К полномочиям Верховного Совета Республики Хакасия в сфере организации и осуществления общественного контроля на территории Республики Хакасия относятся: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6"/>
      <w:bookmarkEnd w:id="8"/>
      <w:r w:rsidRPr="00B51ACD">
        <w:rPr>
          <w:rFonts w:ascii="Arial" w:hAnsi="Arial" w:cs="Arial"/>
          <w:sz w:val="24"/>
          <w:szCs w:val="24"/>
        </w:rPr>
        <w:t>1) принятие законов Республики Хакасия в сфере организации и осуществления общественного контроля на территории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7"/>
      <w:bookmarkEnd w:id="9"/>
      <w:r w:rsidRPr="00B51ACD">
        <w:rPr>
          <w:rFonts w:ascii="Arial" w:hAnsi="Arial" w:cs="Arial"/>
          <w:sz w:val="24"/>
          <w:szCs w:val="24"/>
        </w:rPr>
        <w:t xml:space="preserve">2) осуществление </w:t>
      </w:r>
      <w:proofErr w:type="gramStart"/>
      <w:r w:rsidRPr="00B51A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соблюдением и исполнением законов Республики Хакасия, регулирующих вопросы организации и осуществления общественного контроля на территории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8"/>
      <w:bookmarkEnd w:id="10"/>
      <w:r w:rsidRPr="00B51ACD">
        <w:rPr>
          <w:rFonts w:ascii="Arial" w:hAnsi="Arial" w:cs="Arial"/>
          <w:sz w:val="24"/>
          <w:szCs w:val="24"/>
        </w:rPr>
        <w:t xml:space="preserve">3) взаимодействие с органами государственной власти Российской Федерации и Республики Хакасия по вопросам формирования и реализации государственной политики в сфере общественного контроля, в том числе внесение предложений, направленных на совершенствование </w:t>
      </w:r>
      <w:hyperlink r:id="rId7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федерального законодательства</w:t>
        </w:r>
      </w:hyperlink>
      <w:r w:rsidRPr="00B51ACD">
        <w:rPr>
          <w:rFonts w:ascii="Arial" w:hAnsi="Arial" w:cs="Arial"/>
          <w:sz w:val="24"/>
          <w:szCs w:val="24"/>
        </w:rPr>
        <w:t xml:space="preserve"> об общественном контроле;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9"/>
      <w:bookmarkEnd w:id="11"/>
      <w:r w:rsidRPr="00B51ACD">
        <w:rPr>
          <w:rFonts w:ascii="Arial" w:hAnsi="Arial" w:cs="Arial"/>
          <w:sz w:val="24"/>
          <w:szCs w:val="24"/>
        </w:rPr>
        <w:t>4) размещение на официальном сайте Верховного Совета Республики Хакасия в информационно-телекоммуникационной сети "Интернет" информации по вопросам общественного контроля на территории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0"/>
      <w:bookmarkEnd w:id="12"/>
      <w:r w:rsidRPr="00B51ACD">
        <w:rPr>
          <w:rFonts w:ascii="Arial" w:hAnsi="Arial" w:cs="Arial"/>
          <w:sz w:val="24"/>
          <w:szCs w:val="24"/>
        </w:rPr>
        <w:t>5) осуществление иных полномочий в соответствии с законодательством Российской Федерации и законодательством Республики Хакасия.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6"/>
      <w:bookmarkEnd w:id="13"/>
      <w:r w:rsidRPr="00B51ACD">
        <w:rPr>
          <w:rFonts w:ascii="Arial" w:hAnsi="Arial" w:cs="Arial"/>
          <w:sz w:val="24"/>
          <w:szCs w:val="24"/>
        </w:rPr>
        <w:lastRenderedPageBreak/>
        <w:t>2. К полномочиям Правительства Республики Хакасия в сфере организации и осуществления общественного контроля на территории Республики Хакасия относятся: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2"/>
      <w:bookmarkEnd w:id="14"/>
      <w:r w:rsidRPr="00B51ACD">
        <w:rPr>
          <w:rFonts w:ascii="Arial" w:hAnsi="Arial" w:cs="Arial"/>
          <w:sz w:val="24"/>
          <w:szCs w:val="24"/>
        </w:rPr>
        <w:t>1) осуществление информационного взаимодействия с субъектами общественного контроля в целях содействия соблюдению законодательства Российской Федерации и законодательства Республики Хакасия, защиты прав и свобод человека и гражданина, учета общественных интересов в отдельных сферах общественных отношений;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3"/>
      <w:bookmarkEnd w:id="15"/>
      <w:r w:rsidRPr="00B51ACD">
        <w:rPr>
          <w:rFonts w:ascii="Arial" w:hAnsi="Arial" w:cs="Arial"/>
          <w:sz w:val="24"/>
          <w:szCs w:val="24"/>
        </w:rPr>
        <w:t>2) установление порядка образования общественных советов при исполнительных органах государственной власти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4"/>
      <w:bookmarkEnd w:id="16"/>
      <w:r w:rsidRPr="00B51ACD">
        <w:rPr>
          <w:rFonts w:ascii="Arial" w:hAnsi="Arial" w:cs="Arial"/>
          <w:sz w:val="24"/>
          <w:szCs w:val="24"/>
        </w:rPr>
        <w:t>3) размещение на официальном портале Правительства Республики Хакасия в информационно-телекоммуникационной сети "Интернет" информации по вопросам общественного контроля на территории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5"/>
      <w:bookmarkEnd w:id="17"/>
      <w:r w:rsidRPr="00B51ACD">
        <w:rPr>
          <w:rFonts w:ascii="Arial" w:hAnsi="Arial" w:cs="Arial"/>
          <w:sz w:val="24"/>
          <w:szCs w:val="24"/>
        </w:rPr>
        <w:t>4) осуществление иных полномочий в соответствии с законодательством Российской Федерации и законодательством Республики Хакасия.</w:t>
      </w:r>
    </w:p>
    <w:bookmarkEnd w:id="1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9" w:name="sub_4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B51ACD">
        <w:rPr>
          <w:rFonts w:ascii="Arial" w:hAnsi="Arial" w:cs="Arial"/>
          <w:sz w:val="24"/>
          <w:szCs w:val="24"/>
        </w:rPr>
        <w:t xml:space="preserve"> Субъекты общественного контроля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0"/>
      <w:bookmarkEnd w:id="19"/>
      <w:r w:rsidRPr="00B51ACD">
        <w:rPr>
          <w:rFonts w:ascii="Arial" w:hAnsi="Arial" w:cs="Arial"/>
          <w:sz w:val="24"/>
          <w:szCs w:val="24"/>
        </w:rPr>
        <w:t>1. Субъектами общественного контроля в Республике Хакасия являются: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37"/>
      <w:bookmarkEnd w:id="20"/>
      <w:r w:rsidRPr="00B51ACD">
        <w:rPr>
          <w:rFonts w:ascii="Arial" w:hAnsi="Arial" w:cs="Arial"/>
          <w:sz w:val="24"/>
          <w:szCs w:val="24"/>
        </w:rPr>
        <w:t>1) Общественная палата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8"/>
      <w:bookmarkEnd w:id="21"/>
      <w:r w:rsidRPr="00B51ACD">
        <w:rPr>
          <w:rFonts w:ascii="Arial" w:hAnsi="Arial" w:cs="Arial"/>
          <w:sz w:val="24"/>
          <w:szCs w:val="24"/>
        </w:rPr>
        <w:t>2) общественные советы при Верховном Совете Республики Хакасия и исполнительных органах государственной власти Республики Хакасия;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39"/>
      <w:bookmarkEnd w:id="22"/>
      <w:r w:rsidRPr="00B51ACD">
        <w:rPr>
          <w:rFonts w:ascii="Arial" w:hAnsi="Arial" w:cs="Arial"/>
          <w:sz w:val="24"/>
          <w:szCs w:val="24"/>
        </w:rPr>
        <w:t>3) общественные палаты (советы) муниципальных образований Республики Хакасия.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5"/>
      <w:bookmarkEnd w:id="23"/>
      <w:r w:rsidRPr="00B51ACD">
        <w:rPr>
          <w:rFonts w:ascii="Arial" w:hAnsi="Arial" w:cs="Arial"/>
          <w:sz w:val="24"/>
          <w:szCs w:val="24"/>
        </w:rPr>
        <w:t>2. Для осуществления общественного контроля в случаях и порядке, которые предусмотрены законодательством Российской Федерации, настоящим Законом, могут создаваться: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1"/>
      <w:bookmarkEnd w:id="24"/>
      <w:r w:rsidRPr="00B51ACD">
        <w:rPr>
          <w:rFonts w:ascii="Arial" w:hAnsi="Arial" w:cs="Arial"/>
          <w:sz w:val="24"/>
          <w:szCs w:val="24"/>
        </w:rPr>
        <w:t>1) общественная наблюдательная комиссия;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2"/>
      <w:bookmarkEnd w:id="25"/>
      <w:r w:rsidRPr="00B51ACD">
        <w:rPr>
          <w:rFonts w:ascii="Arial" w:hAnsi="Arial" w:cs="Arial"/>
          <w:sz w:val="24"/>
          <w:szCs w:val="24"/>
        </w:rPr>
        <w:t>2) общественные инспекции;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"/>
      <w:bookmarkEnd w:id="26"/>
      <w:r w:rsidRPr="00B51ACD">
        <w:rPr>
          <w:rFonts w:ascii="Arial" w:hAnsi="Arial" w:cs="Arial"/>
          <w:sz w:val="24"/>
          <w:szCs w:val="24"/>
        </w:rPr>
        <w:t>3) группы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4"/>
      <w:bookmarkEnd w:id="27"/>
      <w:r w:rsidRPr="00B51ACD">
        <w:rPr>
          <w:rFonts w:ascii="Arial" w:hAnsi="Arial" w:cs="Arial"/>
          <w:sz w:val="24"/>
          <w:szCs w:val="24"/>
        </w:rPr>
        <w:t>4) иные организационные структуры общественного контроля.</w:t>
      </w:r>
    </w:p>
    <w:bookmarkEnd w:id="2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9" w:name="sub_5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B51ACD">
        <w:rPr>
          <w:rFonts w:ascii="Arial" w:hAnsi="Arial" w:cs="Arial"/>
          <w:sz w:val="24"/>
          <w:szCs w:val="24"/>
        </w:rPr>
        <w:t xml:space="preserve"> Общественная палата Республики Хакасия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6"/>
      <w:bookmarkEnd w:id="29"/>
      <w:r w:rsidRPr="00B51ACD">
        <w:rPr>
          <w:rFonts w:ascii="Arial" w:hAnsi="Arial" w:cs="Arial"/>
          <w:sz w:val="24"/>
          <w:szCs w:val="24"/>
        </w:rPr>
        <w:t xml:space="preserve">1. Общественная палата Республики Хакасия осуществляет общественный контроль на основе </w:t>
      </w:r>
      <w:hyperlink r:id="rId8" w:history="1">
        <w:r w:rsidRPr="00B51ACD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B51ACD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других федеральных законов, иных нормативных правовых актов Российской Федерации, </w:t>
      </w:r>
      <w:hyperlink r:id="rId9" w:history="1">
        <w:r w:rsidRPr="00B51ACD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B51ACD">
        <w:rPr>
          <w:rFonts w:ascii="Arial" w:hAnsi="Arial" w:cs="Arial"/>
          <w:sz w:val="24"/>
          <w:szCs w:val="24"/>
        </w:rPr>
        <w:t xml:space="preserve"> Республики Хакасия, законов и иных нормативных правовых актов Республики Хакасия.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7"/>
      <w:bookmarkEnd w:id="30"/>
      <w:r w:rsidRPr="00B51ACD">
        <w:rPr>
          <w:rFonts w:ascii="Arial" w:hAnsi="Arial" w:cs="Arial"/>
          <w:sz w:val="24"/>
          <w:szCs w:val="24"/>
        </w:rPr>
        <w:t>2. Общественная палата Республики Хакасия, осуществляя общественный контроль, взаимодействует с иными субъектами общественного контроля, с органами и организациями в соответствии с законодательством Российской Федерации и законодательством Республики Хакасия.</w:t>
      </w:r>
    </w:p>
    <w:bookmarkEnd w:id="31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6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B51ACD">
        <w:rPr>
          <w:rFonts w:ascii="Arial" w:hAnsi="Arial" w:cs="Arial"/>
          <w:sz w:val="24"/>
          <w:szCs w:val="24"/>
        </w:rPr>
        <w:t xml:space="preserve"> Общественные советы при Верховном Совете Республики Хакасия и исполнительных органах государственной власти Республики Хакасия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48"/>
      <w:bookmarkEnd w:id="32"/>
      <w:r w:rsidRPr="00B51A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Общественные советы при Верховном Совете Республики Хакасия и исполнительных органах государственной власти Республики Хакасия образуются в соответствии с порядками, определенными соответственно Верховным Советом Республики Хакасия и Правительством Республики Хакасия, и осуществляют деятельность в соответствии с положениями об общественных советах, утверждаемыми правовыми актами Верховного Совета Республики Хакасия, </w:t>
      </w:r>
      <w:r w:rsidRPr="00B51ACD">
        <w:rPr>
          <w:rFonts w:ascii="Arial" w:hAnsi="Arial" w:cs="Arial"/>
          <w:sz w:val="24"/>
          <w:szCs w:val="24"/>
        </w:rPr>
        <w:lastRenderedPageBreak/>
        <w:t>исполнительных органов государственной власти Республики Хакасия, при которых они созданы, с учетом положений настоящей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статьи.</w:t>
      </w:r>
    </w:p>
    <w:bookmarkEnd w:id="33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Периодичность проведения заседаний общественного совета устанавливается в соответствии с положением об общественном совете, но не может быть реже одного раза в год.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Состав общественных советов утверждается правовыми актами органов государственной власти Республики Хакасия, при которых они созданы.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49"/>
      <w:r w:rsidRPr="00B51ACD">
        <w:rPr>
          <w:rFonts w:ascii="Arial" w:hAnsi="Arial" w:cs="Arial"/>
          <w:sz w:val="24"/>
          <w:szCs w:val="24"/>
        </w:rPr>
        <w:t xml:space="preserve">2. Общественные советы участвуют в осуществлении общественного контроля в порядке и формах, которые предусмотрены </w:t>
      </w:r>
      <w:hyperlink r:id="rId10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"Об основах общественного контроля в Российской Федерации" и другими федеральными законами.</w:t>
      </w:r>
    </w:p>
    <w:bookmarkEnd w:id="34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5" w:name="sub_7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B51ACD">
        <w:rPr>
          <w:rFonts w:ascii="Arial" w:hAnsi="Arial" w:cs="Arial"/>
          <w:sz w:val="24"/>
          <w:szCs w:val="24"/>
        </w:rPr>
        <w:t xml:space="preserve"> Общественные палаты (советы) муниципальных образований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0"/>
      <w:bookmarkEnd w:id="35"/>
      <w:r w:rsidRPr="00B51ACD">
        <w:rPr>
          <w:rFonts w:ascii="Arial" w:hAnsi="Arial" w:cs="Arial"/>
          <w:sz w:val="24"/>
          <w:szCs w:val="24"/>
        </w:rPr>
        <w:t xml:space="preserve">1. Общественные палаты (советы) муниципальных образований осуществляют общественный контроль в порядке, предусмотренном </w:t>
      </w:r>
      <w:hyperlink r:id="rId11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"Об основах общественного контроля в Российской Федерации", настоящим Законом и муниципальными нормативными правовыми актами, регулирующими деятельность данных палат (советов).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1"/>
      <w:bookmarkEnd w:id="36"/>
      <w:r w:rsidRPr="00B51ACD">
        <w:rPr>
          <w:rFonts w:ascii="Arial" w:hAnsi="Arial" w:cs="Arial"/>
          <w:sz w:val="24"/>
          <w:szCs w:val="24"/>
        </w:rPr>
        <w:t>2. Общественные палаты (советы) муниципальных образований, осуществляя общественный контроль, взаимодействуют с иными субъектами общественного контроля, с органами и организациями в соответствии с законодательством Российской Федерации, законодательством Республики Хакасия и муниципальными нормативными правовыми актами.</w:t>
      </w:r>
    </w:p>
    <w:bookmarkEnd w:id="37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8" w:name="sub_8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B51ACD">
        <w:rPr>
          <w:rFonts w:ascii="Arial" w:hAnsi="Arial" w:cs="Arial"/>
          <w:sz w:val="24"/>
          <w:szCs w:val="24"/>
        </w:rPr>
        <w:t xml:space="preserve"> Общественная наблюдательная комиссия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2"/>
      <w:bookmarkEnd w:id="38"/>
      <w:r w:rsidRPr="00B51ACD">
        <w:rPr>
          <w:rFonts w:ascii="Arial" w:hAnsi="Arial" w:cs="Arial"/>
          <w:sz w:val="24"/>
          <w:szCs w:val="24"/>
        </w:rPr>
        <w:t xml:space="preserve">1. Общественная наблюдательная комиссия осуществляет общественный </w:t>
      </w:r>
      <w:proofErr w:type="gramStart"/>
      <w:r w:rsidRPr="00B51A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обеспечением прав человека в местах принудительного содержания.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3"/>
      <w:bookmarkEnd w:id="39"/>
      <w:r w:rsidRPr="00B51ACD">
        <w:rPr>
          <w:rFonts w:ascii="Arial" w:hAnsi="Arial" w:cs="Arial"/>
          <w:sz w:val="24"/>
          <w:szCs w:val="24"/>
        </w:rPr>
        <w:t xml:space="preserve">2. Полномочия общественной наблюдательной комиссии по </w:t>
      </w:r>
      <w:proofErr w:type="gramStart"/>
      <w:r w:rsidRPr="00B51ACD">
        <w:rPr>
          <w:rFonts w:ascii="Arial" w:hAnsi="Arial" w:cs="Arial"/>
          <w:sz w:val="24"/>
          <w:szCs w:val="24"/>
        </w:rPr>
        <w:t>контролю за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обеспечением прав человека в местах принудительного содержания и порядок ее деятельности регулируются </w:t>
      </w:r>
      <w:hyperlink r:id="rId12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от 10 июня 2008 года N 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bookmarkEnd w:id="40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1" w:name="sub_9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B51ACD">
        <w:rPr>
          <w:rFonts w:ascii="Arial" w:hAnsi="Arial" w:cs="Arial"/>
          <w:sz w:val="24"/>
          <w:szCs w:val="24"/>
        </w:rPr>
        <w:t xml:space="preserve"> Общественные инспекции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4"/>
      <w:bookmarkEnd w:id="41"/>
      <w:r w:rsidRPr="00B51ACD">
        <w:rPr>
          <w:rFonts w:ascii="Arial" w:hAnsi="Arial" w:cs="Arial"/>
          <w:sz w:val="24"/>
          <w:szCs w:val="24"/>
        </w:rPr>
        <w:t>1. Общественные инспекции создаются общественными объединениями, иными негосударственными некоммерческими организациями.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5"/>
      <w:bookmarkEnd w:id="42"/>
      <w:r w:rsidRPr="00B51ACD">
        <w:rPr>
          <w:rFonts w:ascii="Arial" w:hAnsi="Arial" w:cs="Arial"/>
          <w:sz w:val="24"/>
          <w:szCs w:val="24"/>
        </w:rPr>
        <w:t>2. Общественные инспекции могут являться организаторами общественного контроля в таких формах, как общественный мониторинг, общественное обсуждение, общественные (публичные) слушания.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6"/>
      <w:bookmarkEnd w:id="43"/>
      <w:r w:rsidRPr="00B51ACD">
        <w:rPr>
          <w:rFonts w:ascii="Arial" w:hAnsi="Arial" w:cs="Arial"/>
          <w:sz w:val="24"/>
          <w:szCs w:val="24"/>
        </w:rPr>
        <w:t>3. Членом общественной инспекции может быть гражданин Российской Федерации, достигший возраста 18 лет.</w:t>
      </w:r>
    </w:p>
    <w:bookmarkEnd w:id="44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Членами общественной инспекции не могут быть лица, указанные в </w:t>
      </w:r>
      <w:hyperlink r:id="rId13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4 статьи 13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Количественный состав общественной инспекции не может быть менее трех человек и более 11 человек.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7"/>
      <w:r w:rsidRPr="00B51ACD">
        <w:rPr>
          <w:rFonts w:ascii="Arial" w:hAnsi="Arial" w:cs="Arial"/>
          <w:sz w:val="24"/>
          <w:szCs w:val="24"/>
        </w:rPr>
        <w:t>4. Руководитель общественной инспекции избирается из числа ее членов простым большинством голосов.</w:t>
      </w:r>
    </w:p>
    <w:bookmarkEnd w:id="45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Руководитель общественной инспекции организует осуществление общественного контроля, подписывает от имени указанной структуры документы, </w:t>
      </w:r>
      <w:r w:rsidRPr="00B51ACD">
        <w:rPr>
          <w:rFonts w:ascii="Arial" w:hAnsi="Arial" w:cs="Arial"/>
          <w:sz w:val="24"/>
          <w:szCs w:val="24"/>
        </w:rPr>
        <w:lastRenderedPageBreak/>
        <w:t>взаимодействует с органами государственной власти,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а также иными органами и организациями при осуществлении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8"/>
      <w:r w:rsidRPr="00B51ACD">
        <w:rPr>
          <w:rFonts w:ascii="Arial" w:hAnsi="Arial" w:cs="Arial"/>
          <w:sz w:val="24"/>
          <w:szCs w:val="24"/>
        </w:rPr>
        <w:t xml:space="preserve">5. Организатор общественной инспекции письменно уведомляет о создании общественной инспекции орган государственной власти Республики Хакасия, орган местного самоуправления в Республике Хакасия, в компетенцию которых входит осуществление государственного контроля (надзора) или муниципального </w:t>
      </w:r>
      <w:proofErr w:type="gramStart"/>
      <w:r w:rsidRPr="00B51A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деятельностью органов и (или) организаций, в отношении которых осуществляется общественный контроль.</w:t>
      </w:r>
    </w:p>
    <w:bookmarkEnd w:id="4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Организатор общественной инспекции указывает в уведомлении сведения о полном наименовании общественного объединения, иной негосударственной некоммерческой организации - организатора общественной инспекции и наименовании органов и (или) организаций, в отношении которых осуществляется общественный контроль.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9"/>
      <w:r w:rsidRPr="00B51ACD">
        <w:rPr>
          <w:rFonts w:ascii="Arial" w:hAnsi="Arial" w:cs="Arial"/>
          <w:sz w:val="24"/>
          <w:szCs w:val="24"/>
        </w:rPr>
        <w:t>6. Члены общественной инспекции осуществляют свою деятельность на безвозмездной основе.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66"/>
      <w:bookmarkEnd w:id="47"/>
      <w:r w:rsidRPr="00B51ACD">
        <w:rPr>
          <w:rFonts w:ascii="Arial" w:hAnsi="Arial" w:cs="Arial"/>
          <w:sz w:val="24"/>
          <w:szCs w:val="24"/>
        </w:rPr>
        <w:t>7. Общественные инспекции осуществляют свою деятельность в соответствии с регламентом работы общественной инспекции, утверждаемым на заседании общественной инспекции простым большинством голосов от общего числа лиц, входящих в ее состав.</w:t>
      </w:r>
    </w:p>
    <w:bookmarkEnd w:id="4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Регламент работы общественной инспекции устанавливает: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60"/>
      <w:r w:rsidRPr="00B51ACD">
        <w:rPr>
          <w:rFonts w:ascii="Arial" w:hAnsi="Arial" w:cs="Arial"/>
          <w:sz w:val="24"/>
          <w:szCs w:val="24"/>
        </w:rPr>
        <w:t>1) порядок участия лиц, входящих в состав общественной инспекции, в деятельности общественной инспекции;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1"/>
      <w:bookmarkEnd w:id="49"/>
      <w:r w:rsidRPr="00B51ACD">
        <w:rPr>
          <w:rFonts w:ascii="Arial" w:hAnsi="Arial" w:cs="Arial"/>
          <w:sz w:val="24"/>
          <w:szCs w:val="24"/>
        </w:rPr>
        <w:t>2) порядок избрания председателя общественной инспекции, его заместителя;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2"/>
      <w:bookmarkEnd w:id="50"/>
      <w:r w:rsidRPr="00B51ACD">
        <w:rPr>
          <w:rFonts w:ascii="Arial" w:hAnsi="Arial" w:cs="Arial"/>
          <w:sz w:val="24"/>
          <w:szCs w:val="24"/>
        </w:rPr>
        <w:t>3) порядок проведения заседаний общественной инспекции и их периодичность;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63"/>
      <w:bookmarkEnd w:id="51"/>
      <w:r w:rsidRPr="00B51ACD">
        <w:rPr>
          <w:rFonts w:ascii="Arial" w:hAnsi="Arial" w:cs="Arial"/>
          <w:sz w:val="24"/>
          <w:szCs w:val="24"/>
        </w:rPr>
        <w:t>4) порядок подготовки и рассмотрения вопросов на заседании общественной инспекции;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64"/>
      <w:bookmarkEnd w:id="52"/>
      <w:r w:rsidRPr="00B51ACD">
        <w:rPr>
          <w:rFonts w:ascii="Arial" w:hAnsi="Arial" w:cs="Arial"/>
          <w:sz w:val="24"/>
          <w:szCs w:val="24"/>
        </w:rPr>
        <w:t>5) порядок принятия и оформления итоговых документов, подготовленных по результатам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65"/>
      <w:bookmarkEnd w:id="53"/>
      <w:r w:rsidRPr="00B51ACD">
        <w:rPr>
          <w:rFonts w:ascii="Arial" w:hAnsi="Arial" w:cs="Arial"/>
          <w:sz w:val="24"/>
          <w:szCs w:val="24"/>
        </w:rPr>
        <w:t>6) иные вопросы деятельности общественной инспекции.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73"/>
      <w:bookmarkEnd w:id="54"/>
      <w:r w:rsidRPr="00B51ACD">
        <w:rPr>
          <w:rFonts w:ascii="Arial" w:hAnsi="Arial" w:cs="Arial"/>
          <w:sz w:val="24"/>
          <w:szCs w:val="24"/>
        </w:rPr>
        <w:t>8. При осуществлении общественного контроля в Республике Хакасия общественные инспекции обладают следующими полномочиями: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67"/>
      <w:bookmarkEnd w:id="55"/>
      <w:r w:rsidRPr="00B51ACD">
        <w:rPr>
          <w:rFonts w:ascii="Arial" w:hAnsi="Arial" w:cs="Arial"/>
          <w:sz w:val="24"/>
          <w:szCs w:val="24"/>
        </w:rPr>
        <w:t>1) разрабатывают и утверждают регламент работы общественной инспекции;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68"/>
      <w:bookmarkEnd w:id="56"/>
      <w:r w:rsidRPr="00B51ACD">
        <w:rPr>
          <w:rFonts w:ascii="Arial" w:hAnsi="Arial" w:cs="Arial"/>
          <w:sz w:val="24"/>
          <w:szCs w:val="24"/>
        </w:rPr>
        <w:t>2) разрабатывают и утверждают на своих заседаниях план проведения мероприятий по общественному контролю в Республике Хакасия на текущий год;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69"/>
      <w:bookmarkEnd w:id="57"/>
      <w:r w:rsidRPr="00B51ACD">
        <w:rPr>
          <w:rFonts w:ascii="Arial" w:hAnsi="Arial" w:cs="Arial"/>
          <w:sz w:val="24"/>
          <w:szCs w:val="24"/>
        </w:rPr>
        <w:t>3) выступают в качестве инициаторов, организаторов мероприятий, проводимых при осуществлении общественного контроля, а также участвуют в этих мероприятиях;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70"/>
      <w:bookmarkEnd w:id="58"/>
      <w:proofErr w:type="gramStart"/>
      <w:r w:rsidRPr="00B51ACD">
        <w:rPr>
          <w:rFonts w:ascii="Arial" w:hAnsi="Arial" w:cs="Arial"/>
          <w:sz w:val="24"/>
          <w:szCs w:val="24"/>
        </w:rPr>
        <w:t>4) направляют итоговые документы и иные материалы общественного контроля органам и организациям, в отношении которых осуществлялся общественный контроль, а также органам государственной власти,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контроль;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71"/>
      <w:bookmarkEnd w:id="59"/>
      <w:r w:rsidRPr="00B51ACD">
        <w:rPr>
          <w:rFonts w:ascii="Arial" w:hAnsi="Arial" w:cs="Arial"/>
          <w:sz w:val="24"/>
          <w:szCs w:val="24"/>
        </w:rPr>
        <w:t>5) обнародуют информацию о своей деятельности, о проводимых мероприятиях общественного контроля и об их результатах;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72"/>
      <w:bookmarkEnd w:id="60"/>
      <w:r w:rsidRPr="00B51ACD">
        <w:rPr>
          <w:rFonts w:ascii="Arial" w:hAnsi="Arial" w:cs="Arial"/>
          <w:sz w:val="24"/>
          <w:szCs w:val="24"/>
        </w:rPr>
        <w:t xml:space="preserve">6) осуществляют иные полномочия, предусмотренные </w:t>
      </w:r>
      <w:hyperlink r:id="rId14" w:history="1">
        <w:r w:rsidRPr="00B51AC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51ACD">
        <w:rPr>
          <w:rFonts w:ascii="Arial" w:hAnsi="Arial" w:cs="Arial"/>
          <w:sz w:val="24"/>
          <w:szCs w:val="24"/>
        </w:rPr>
        <w:t xml:space="preserve"> об общественном контроле.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74"/>
      <w:bookmarkEnd w:id="61"/>
      <w:r w:rsidRPr="00B51AC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Итоговые документы и иные материалы общественного контроля направляются органам и организациям, в отношении которых осуществлялся общественный контроль, а также органам государственной власти, в компетенцию </w:t>
      </w:r>
      <w:r w:rsidRPr="00B51ACD">
        <w:rPr>
          <w:rFonts w:ascii="Arial" w:hAnsi="Arial" w:cs="Arial"/>
          <w:sz w:val="24"/>
          <w:szCs w:val="24"/>
        </w:rPr>
        <w:lastRenderedPageBreak/>
        <w:t>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75"/>
      <w:bookmarkEnd w:id="62"/>
      <w:r w:rsidRPr="00B51ACD">
        <w:rPr>
          <w:rFonts w:ascii="Arial" w:hAnsi="Arial" w:cs="Arial"/>
          <w:sz w:val="24"/>
          <w:szCs w:val="24"/>
        </w:rPr>
        <w:t>10. Решение о ликвидации общественной инспекции принимается ее организатором.</w:t>
      </w:r>
    </w:p>
    <w:bookmarkEnd w:id="63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4" w:name="sub_10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B51ACD">
        <w:rPr>
          <w:rFonts w:ascii="Arial" w:hAnsi="Arial" w:cs="Arial"/>
          <w:sz w:val="24"/>
          <w:szCs w:val="24"/>
        </w:rPr>
        <w:t xml:space="preserve"> Группы общественного контроля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76"/>
      <w:bookmarkEnd w:id="64"/>
      <w:r w:rsidRPr="00B51ACD">
        <w:rPr>
          <w:rFonts w:ascii="Arial" w:hAnsi="Arial" w:cs="Arial"/>
          <w:sz w:val="24"/>
          <w:szCs w:val="24"/>
        </w:rPr>
        <w:t>1. Субъекты общественного контроля для проведения общественного контроля в Республике Хакасия могут создавать группы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77"/>
      <w:bookmarkEnd w:id="65"/>
      <w:r w:rsidRPr="00B51ACD">
        <w:rPr>
          <w:rFonts w:ascii="Arial" w:hAnsi="Arial" w:cs="Arial"/>
          <w:sz w:val="24"/>
          <w:szCs w:val="24"/>
        </w:rPr>
        <w:t>2. Членом группы общественного контроля может быть гражданин Российской Федерации, достигший возраста 18 лет.</w:t>
      </w:r>
    </w:p>
    <w:bookmarkEnd w:id="6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Членами группы общественного контроля не могут быть лица, указанные в </w:t>
      </w:r>
      <w:hyperlink r:id="rId15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4 статьи 13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Количественный состав группы общественного контроля не может быть менее пяти человек и более 15 человек.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78"/>
      <w:r w:rsidRPr="00B51ACD">
        <w:rPr>
          <w:rFonts w:ascii="Arial" w:hAnsi="Arial" w:cs="Arial"/>
          <w:sz w:val="24"/>
          <w:szCs w:val="24"/>
        </w:rPr>
        <w:t>3. Члены группы общественного контроля Республики Хакасия осуществляют свою деятельность на безвозмездной основе.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79"/>
      <w:bookmarkEnd w:id="67"/>
      <w:r w:rsidRPr="00B51ACD">
        <w:rPr>
          <w:rFonts w:ascii="Arial" w:hAnsi="Arial" w:cs="Arial"/>
          <w:sz w:val="24"/>
          <w:szCs w:val="24"/>
        </w:rPr>
        <w:t>4. Руководитель группы общественного контроля избирается из числа ее членов простым большинством голосов.</w:t>
      </w:r>
    </w:p>
    <w:bookmarkEnd w:id="6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Руководитель группы общественного контроля организует осуществление общественного контроля, подписывает от имени группы общественного контроля документы, взаимодействует с органами государственной власти,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контроль, а также иными органами и организациями при осуществлении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86"/>
      <w:r w:rsidRPr="00B51ACD">
        <w:rPr>
          <w:rFonts w:ascii="Arial" w:hAnsi="Arial" w:cs="Arial"/>
          <w:sz w:val="24"/>
          <w:szCs w:val="24"/>
        </w:rPr>
        <w:t>5. При осуществлении общественного контроля в Республике Хакасия группы общественного контроля обладают следующими полномочиями: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80"/>
      <w:bookmarkEnd w:id="69"/>
      <w:r w:rsidRPr="00B51ACD">
        <w:rPr>
          <w:rFonts w:ascii="Arial" w:hAnsi="Arial" w:cs="Arial"/>
          <w:sz w:val="24"/>
          <w:szCs w:val="24"/>
        </w:rPr>
        <w:t>1) разрабатывают и утверждают регламент работы группы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81"/>
      <w:bookmarkEnd w:id="70"/>
      <w:r w:rsidRPr="00B51ACD">
        <w:rPr>
          <w:rFonts w:ascii="Arial" w:hAnsi="Arial" w:cs="Arial"/>
          <w:sz w:val="24"/>
          <w:szCs w:val="24"/>
        </w:rPr>
        <w:t>2) разрабатывают и утверждают на своих заседаниях план проведения мероприятий по общественному контролю на текущий год;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82"/>
      <w:bookmarkEnd w:id="71"/>
      <w:r w:rsidRPr="00B51ACD">
        <w:rPr>
          <w:rFonts w:ascii="Arial" w:hAnsi="Arial" w:cs="Arial"/>
          <w:sz w:val="24"/>
          <w:szCs w:val="24"/>
        </w:rPr>
        <w:t>3) выступают в качестве инициаторов, организаторов мероприятий, проводимых при осуществлении общественного контроля, а также участвуют в проводимых мероприятиях;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83"/>
      <w:bookmarkEnd w:id="72"/>
      <w:proofErr w:type="gramStart"/>
      <w:r w:rsidRPr="00B51ACD">
        <w:rPr>
          <w:rFonts w:ascii="Arial" w:hAnsi="Arial" w:cs="Arial"/>
          <w:sz w:val="24"/>
          <w:szCs w:val="24"/>
        </w:rPr>
        <w:t>4) направляют итоговые документы и иные материалы общественного контроля органам и организациям, в отношении которых осуществлялся общественный контроль, а также органам государственной власти,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контроль;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84"/>
      <w:bookmarkEnd w:id="73"/>
      <w:r w:rsidRPr="00B51ACD">
        <w:rPr>
          <w:rFonts w:ascii="Arial" w:hAnsi="Arial" w:cs="Arial"/>
          <w:sz w:val="24"/>
          <w:szCs w:val="24"/>
        </w:rPr>
        <w:t>5) обнародуют информацию о своей деятельности, о проводимых мероприятиях общественного контроля и об их результатах;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85"/>
      <w:bookmarkEnd w:id="74"/>
      <w:r w:rsidRPr="00B51ACD">
        <w:rPr>
          <w:rFonts w:ascii="Arial" w:hAnsi="Arial" w:cs="Arial"/>
          <w:sz w:val="24"/>
          <w:szCs w:val="24"/>
        </w:rPr>
        <w:t xml:space="preserve">6) осуществляют иные полномочия, предусмотренные </w:t>
      </w:r>
      <w:hyperlink r:id="rId16" w:history="1">
        <w:r w:rsidRPr="00B51AC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51ACD">
        <w:rPr>
          <w:rFonts w:ascii="Arial" w:hAnsi="Arial" w:cs="Arial"/>
          <w:sz w:val="24"/>
          <w:szCs w:val="24"/>
        </w:rPr>
        <w:t xml:space="preserve"> об общественном контроле.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87"/>
      <w:bookmarkEnd w:id="75"/>
      <w:r w:rsidRPr="00B51ACD">
        <w:rPr>
          <w:rFonts w:ascii="Arial" w:hAnsi="Arial" w:cs="Arial"/>
          <w:sz w:val="24"/>
          <w:szCs w:val="24"/>
        </w:rPr>
        <w:t xml:space="preserve">6. Итоговые документы и иные материалы общественного контроля направляются органам и организациям, в отношении которых осуществлялся общественный контроль, а также органам государственной власти, в компетенцию которых входит осуществление государственного контроля (надзора) за деятельностью </w:t>
      </w:r>
      <w:r w:rsidRPr="00B51ACD">
        <w:rPr>
          <w:rFonts w:ascii="Arial" w:hAnsi="Arial" w:cs="Arial"/>
          <w:sz w:val="24"/>
          <w:szCs w:val="24"/>
        </w:rPr>
        <w:lastRenderedPageBreak/>
        <w:t>органов и (или</w:t>
      </w:r>
      <w:proofErr w:type="gramStart"/>
      <w:r w:rsidRPr="00B51ACD">
        <w:rPr>
          <w:rFonts w:ascii="Arial" w:hAnsi="Arial" w:cs="Arial"/>
          <w:sz w:val="24"/>
          <w:szCs w:val="24"/>
        </w:rPr>
        <w:t>)о</w:t>
      </w:r>
      <w:proofErr w:type="gramEnd"/>
      <w:r w:rsidRPr="00B51ACD">
        <w:rPr>
          <w:rFonts w:ascii="Arial" w:hAnsi="Arial" w:cs="Arial"/>
          <w:sz w:val="24"/>
          <w:szCs w:val="24"/>
        </w:rPr>
        <w:t>рганизаций, в отношении которых осуществляется общественный контроль.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88"/>
      <w:bookmarkEnd w:id="76"/>
      <w:r w:rsidRPr="00B51ACD">
        <w:rPr>
          <w:rFonts w:ascii="Arial" w:hAnsi="Arial" w:cs="Arial"/>
          <w:sz w:val="24"/>
          <w:szCs w:val="24"/>
        </w:rPr>
        <w:t>7. Решение о ликвидации группы общественного контроля принимается на заседании создавшего ее субъекта общественного контроля.</w:t>
      </w:r>
    </w:p>
    <w:bookmarkEnd w:id="77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8" w:name="sub_11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B51ACD">
        <w:rPr>
          <w:rFonts w:ascii="Arial" w:hAnsi="Arial" w:cs="Arial"/>
          <w:sz w:val="24"/>
          <w:szCs w:val="24"/>
        </w:rPr>
        <w:t xml:space="preserve"> Право граждан на участие в осуществлении общественного контроля</w:t>
      </w:r>
    </w:p>
    <w:bookmarkEnd w:id="7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Граждане участвуют в осуществлении общественного контроля в качестве общественных инспекторов и общественных экспертов в порядке, установленном </w:t>
      </w:r>
      <w:hyperlink r:id="rId17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"Об основах общественного контроля в Российской Федерации" и другими федеральными законами.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9" w:name="sub_12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B51ACD">
        <w:rPr>
          <w:rFonts w:ascii="Arial" w:hAnsi="Arial" w:cs="Arial"/>
          <w:sz w:val="24"/>
          <w:szCs w:val="24"/>
        </w:rPr>
        <w:t xml:space="preserve"> Порядок посещения субъектами общественного контроля органов государственной власти Республики Хакасия, органов местного самоуправления в Республике Хакасия,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осуществляется общественный контроль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89"/>
      <w:bookmarkEnd w:id="79"/>
      <w:r w:rsidRPr="00B51A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Субъекты общественного контроля вправе посещать соответствующие 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 осуществления ими общественного контроля в формах, предусмотренных </w:t>
      </w:r>
      <w:hyperlink r:id="rId18" w:history="1">
        <w:r w:rsidRPr="00B51ACD">
          <w:rPr>
            <w:rFonts w:ascii="Arial" w:hAnsi="Arial" w:cs="Arial"/>
            <w:color w:val="106BBE"/>
            <w:sz w:val="24"/>
            <w:szCs w:val="24"/>
          </w:rPr>
          <w:t>статьей 18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Федерации", в случае, если при осуществлении общественного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контроля необходимую информацию невозможно получить иным способом, кроме посещения органа государственной власти Республики Хакасия, органа местного самоуправления в Республике Хакасия, государственной и муниципальной организации, иных органов и организаций, осуществляющих в соответствии с федеральными законами отдельные публичные полномочия.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90"/>
      <w:bookmarkEnd w:id="80"/>
      <w:r w:rsidRPr="00B51ACD">
        <w:rPr>
          <w:rFonts w:ascii="Arial" w:hAnsi="Arial" w:cs="Arial"/>
          <w:sz w:val="24"/>
          <w:szCs w:val="24"/>
        </w:rPr>
        <w:t xml:space="preserve">2. Субъект общественного контроля письменно уведомляет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о посещении указанных органов и организаций не </w:t>
      </w:r>
      <w:proofErr w:type="gramStart"/>
      <w:r w:rsidRPr="00B51ACD">
        <w:rPr>
          <w:rFonts w:ascii="Arial" w:hAnsi="Arial" w:cs="Arial"/>
          <w:sz w:val="24"/>
          <w:szCs w:val="24"/>
        </w:rPr>
        <w:t>позднее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чем за три рабочих дня до даты посещения, если иное не установлено федеральными законами.</w:t>
      </w:r>
    </w:p>
    <w:bookmarkEnd w:id="81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91"/>
      <w:r w:rsidRPr="00B51A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1ACD">
        <w:rPr>
          <w:rFonts w:ascii="Arial" w:hAnsi="Arial" w:cs="Arial"/>
          <w:sz w:val="24"/>
          <w:szCs w:val="24"/>
        </w:rPr>
        <w:t>Орган государственной власти Республики Хакасия, орган местного самоуправления в Республике Хакасия, государственная и муниципальная организация, иные органы и организации, осуществляющие в соответствии с федеральными законами отдельные публичные полномочия, получившие уведомление о посещении, обязаны в течение трех рабочих дней после дня получения уведомления о посещении подтвердить дату и время посещения, известив об этом субъект общественного контроля с использованием доступных средств связи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, обеспечивающих фиксирование извещения, а также обеспечить доступ субъектам общественного контроля в указанные органы и организации с соблюдением правил посещения, пропускного и (или) </w:t>
      </w:r>
      <w:proofErr w:type="spellStart"/>
      <w:r w:rsidRPr="00B51ACD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B51ACD">
        <w:rPr>
          <w:rFonts w:ascii="Arial" w:hAnsi="Arial" w:cs="Arial"/>
          <w:sz w:val="24"/>
          <w:szCs w:val="24"/>
        </w:rPr>
        <w:t xml:space="preserve"> режимов, установленных в соответствии с действующими </w:t>
      </w:r>
      <w:r w:rsidRPr="00B51ACD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 и Республики Хакасия либо локальными актами указанных органов и организаций, если иное не установлено федеральными законами.</w:t>
      </w:r>
    </w:p>
    <w:bookmarkEnd w:id="82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3" w:name="sub_13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B51ACD">
        <w:rPr>
          <w:rFonts w:ascii="Arial" w:hAnsi="Arial" w:cs="Arial"/>
          <w:sz w:val="24"/>
          <w:szCs w:val="24"/>
        </w:rPr>
        <w:t xml:space="preserve"> Порядок организации и проведения общественной проверки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92"/>
      <w:bookmarkEnd w:id="83"/>
      <w:r w:rsidRPr="00B51ACD">
        <w:rPr>
          <w:rFonts w:ascii="Arial" w:hAnsi="Arial" w:cs="Arial"/>
          <w:sz w:val="24"/>
          <w:szCs w:val="24"/>
        </w:rPr>
        <w:t xml:space="preserve">1. Инициаторами и организаторами проведения общественной проверки являются органы и должностные лица, указанные в </w:t>
      </w:r>
      <w:hyperlink r:id="rId19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2 статьи 20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Федерации", а также Общественная палата Республики Хакасия, общественные палаты (советы) муниципальных образований Республики Хакасия и иные субъекты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93"/>
      <w:bookmarkEnd w:id="84"/>
      <w:r w:rsidRPr="00B51ACD">
        <w:rPr>
          <w:rFonts w:ascii="Arial" w:hAnsi="Arial" w:cs="Arial"/>
          <w:sz w:val="24"/>
          <w:szCs w:val="24"/>
        </w:rPr>
        <w:t>2. Организатор общественной проверки не позднее трех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проверке, о сроках, порядке ее проведения и определения результатов.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94"/>
      <w:bookmarkEnd w:id="85"/>
      <w:r w:rsidRPr="00B51ACD">
        <w:rPr>
          <w:rFonts w:ascii="Arial" w:hAnsi="Arial" w:cs="Arial"/>
          <w:sz w:val="24"/>
          <w:szCs w:val="24"/>
        </w:rPr>
        <w:t>3. Информация о проведении общественной проверки размещается ее организатором в информационно-телекоммуникационной сети "Интернет" не позднее трех рабочих дней до начала проведения проверки.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95"/>
      <w:bookmarkEnd w:id="86"/>
      <w:r w:rsidRPr="00B51ACD">
        <w:rPr>
          <w:rFonts w:ascii="Arial" w:hAnsi="Arial" w:cs="Arial"/>
          <w:sz w:val="24"/>
          <w:szCs w:val="24"/>
        </w:rPr>
        <w:t>4. Срок проведения общественной проверки не должен превышать 30 дней.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96"/>
      <w:bookmarkEnd w:id="87"/>
      <w:r w:rsidRPr="00B51AC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1ACD">
        <w:rPr>
          <w:rFonts w:ascii="Arial" w:hAnsi="Arial" w:cs="Arial"/>
          <w:sz w:val="24"/>
          <w:szCs w:val="24"/>
        </w:rPr>
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  <w:proofErr w:type="gramEnd"/>
    </w:p>
    <w:bookmarkEnd w:id="8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Проверяемые орган или организация обязаны в течение пяти рабочих дней представлять запрошенные документы и материалы, за исключением информации, содержащей сведения, составляющие </w:t>
      </w:r>
      <w:hyperlink r:id="rId20" w:history="1">
        <w:r w:rsidRPr="00B51ACD">
          <w:rPr>
            <w:rFonts w:ascii="Arial" w:hAnsi="Arial" w:cs="Arial"/>
            <w:color w:val="106BBE"/>
            <w:sz w:val="24"/>
            <w:szCs w:val="24"/>
          </w:rPr>
          <w:t>государственную тайну</w:t>
        </w:r>
      </w:hyperlink>
      <w:r w:rsidRPr="00B51ACD">
        <w:rPr>
          <w:rFonts w:ascii="Arial" w:hAnsi="Arial" w:cs="Arial"/>
          <w:sz w:val="24"/>
          <w:szCs w:val="24"/>
        </w:rPr>
        <w:t>, персональных данных и информации, доступ к которой ограничен федеральными законами.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97"/>
      <w:r w:rsidRPr="00B51AC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51ACD">
        <w:rPr>
          <w:rFonts w:ascii="Arial" w:hAnsi="Arial" w:cs="Arial"/>
          <w:sz w:val="24"/>
          <w:szCs w:val="24"/>
        </w:rPr>
        <w:t>Руководитель проверяемого органа или организации обязан оказывать содействие членам субъекта общественного контроля, общественным инспекторам, проводящим общественную проверку, в том числе предоставить возможность посещения проверяемых органа или организации согласно распорядку работы этого органа или организации, но не более 16 часов за весь срок проведения общественной проверки, а также предоставить возможность сбора информации, комментариев и разъяснений специалистов и руководителей структурных подразделений проверяемого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органа или организации.</w:t>
      </w:r>
    </w:p>
    <w:bookmarkEnd w:id="89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Субъект общественного контроля, общественный инспектор, проводящий общественную проверку, письменно уведомляет проверяемые орган или организацию о посещении не </w:t>
      </w:r>
      <w:proofErr w:type="gramStart"/>
      <w:r w:rsidRPr="00B51ACD">
        <w:rPr>
          <w:rFonts w:ascii="Arial" w:hAnsi="Arial" w:cs="Arial"/>
          <w:sz w:val="24"/>
          <w:szCs w:val="24"/>
        </w:rPr>
        <w:t>позднее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чем за три рабочих дня до даты посещения.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В соответствующем уведомлении указывается планируемая дата и время посещения, цели посещения и персональный состав лиц, участвующих в указанном посещении, в количестве не более трех человек.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Руководитель (или замещающее его лицо) проверяемого органа и организации обязан предоставить лицам, посещающим соответствующие органы и организации в рамках проведения общественной проверки, на время посещения отдельное служебное помещение, оборудованное мебелью.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98"/>
      <w:r w:rsidRPr="00B51ACD">
        <w:rPr>
          <w:rFonts w:ascii="Arial" w:hAnsi="Arial" w:cs="Arial"/>
          <w:sz w:val="24"/>
          <w:szCs w:val="24"/>
        </w:rPr>
        <w:t xml:space="preserve">7. По результатам общественной проверки ее организатор подготавливает итоговый документ, в котором должна содержаться информация согласно </w:t>
      </w:r>
      <w:hyperlink r:id="rId21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7 статьи 20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bookmarkEnd w:id="90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Общественный инспектор, привлеченный к проведению общественной проверки, вправе высказать особое мнение в итоговом документе.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99"/>
      <w:r w:rsidRPr="00B51ACD">
        <w:rPr>
          <w:rFonts w:ascii="Arial" w:hAnsi="Arial" w:cs="Arial"/>
          <w:sz w:val="24"/>
          <w:szCs w:val="24"/>
        </w:rPr>
        <w:lastRenderedPageBreak/>
        <w:t xml:space="preserve">8. Итоговый документ, подготовленный по результатам общественной проверки, в течение пяти дней со дня его утверждения направляется руководителю проверяемого органа или организации, а также иным заинтересованным лицам, размещается в информационно-телекоммуникационной сети "Интернет" организатором общественной проверки в соответствии с </w:t>
      </w:r>
      <w:hyperlink r:id="rId22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4 статьи 26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bookmarkEnd w:id="91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2" w:name="sub_14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B51ACD">
        <w:rPr>
          <w:rFonts w:ascii="Arial" w:hAnsi="Arial" w:cs="Arial"/>
          <w:sz w:val="24"/>
          <w:szCs w:val="24"/>
        </w:rPr>
        <w:t xml:space="preserve"> Порядок проведения общественной экспертизы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00"/>
      <w:bookmarkEnd w:id="92"/>
      <w:r w:rsidRPr="00B51ACD">
        <w:rPr>
          <w:rFonts w:ascii="Arial" w:hAnsi="Arial" w:cs="Arial"/>
          <w:sz w:val="24"/>
          <w:szCs w:val="24"/>
        </w:rPr>
        <w:t xml:space="preserve">1. Инициаторами и организаторами проведения общественной экспертизы являются органы и должностные лица, указанные в </w:t>
      </w:r>
      <w:hyperlink r:id="rId23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4 статьи 22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01"/>
      <w:bookmarkEnd w:id="93"/>
      <w:r w:rsidRPr="00B51ACD">
        <w:rPr>
          <w:rFonts w:ascii="Arial" w:hAnsi="Arial" w:cs="Arial"/>
          <w:sz w:val="24"/>
          <w:szCs w:val="24"/>
        </w:rPr>
        <w:t>2. Общественная экспертиза может проводиться по инициативе органов государственной власти Республики Хакасия, государственных организаций Республики Хакасия, иных органов и организаций, осуществляющих в соответствии с федеральным законодательством отдельные публичные полномочия.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02"/>
      <w:bookmarkEnd w:id="94"/>
      <w:r w:rsidRPr="00B51ACD">
        <w:rPr>
          <w:rFonts w:ascii="Arial" w:hAnsi="Arial" w:cs="Arial"/>
          <w:sz w:val="24"/>
          <w:szCs w:val="24"/>
        </w:rPr>
        <w:t xml:space="preserve">3. Информация о проведении общественной экспертизы, создании экспертной комиссии размещается в информационно-телекоммуникационной сети "Интернет" ее организатором в соответствии с </w:t>
      </w:r>
      <w:hyperlink r:id="rId24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4 статьи 26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 в течение трех рабочих дней со дня принятия решения о проведении общественной экспертизы.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03"/>
      <w:bookmarkEnd w:id="95"/>
      <w:r w:rsidRPr="00B51AC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51ACD">
        <w:rPr>
          <w:rFonts w:ascii="Arial" w:hAnsi="Arial" w:cs="Arial"/>
          <w:sz w:val="24"/>
          <w:szCs w:val="24"/>
        </w:rPr>
        <w:t>При проведении общественной экспертизы ее организатор вправе направить в органы государственной власти Республики Хакасия, государственные организации Республики Хакасия, иные органы и организации, осуществляющие в соответствии с федеральным законодательством отдельные публичные полномочия, запрос о предоставлении необходимых для проведения общественной экспертизы актов, проектов актов, решений, проектов решений, документов и других материалов и сведений.</w:t>
      </w:r>
      <w:proofErr w:type="gramEnd"/>
    </w:p>
    <w:bookmarkEnd w:id="9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Соответствующие органы и организации обязаны в течение 10 рабочих дней со дня получения запроса представлять запрошенные материалы, за исключением информации, содержащей сведения, составляющие </w:t>
      </w:r>
      <w:hyperlink r:id="rId25" w:history="1">
        <w:r w:rsidRPr="00B51ACD">
          <w:rPr>
            <w:rFonts w:ascii="Arial" w:hAnsi="Arial" w:cs="Arial"/>
            <w:color w:val="106BBE"/>
            <w:sz w:val="24"/>
            <w:szCs w:val="24"/>
          </w:rPr>
          <w:t>государственную тайну</w:t>
        </w:r>
      </w:hyperlink>
      <w:r w:rsidRPr="00B51ACD">
        <w:rPr>
          <w:rFonts w:ascii="Arial" w:hAnsi="Arial" w:cs="Arial"/>
          <w:sz w:val="24"/>
          <w:szCs w:val="24"/>
        </w:rPr>
        <w:t>, персональных данных и информации, доступ к которой ограничен федеральными законами.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04"/>
      <w:r w:rsidRPr="00B51ACD">
        <w:rPr>
          <w:rFonts w:ascii="Arial" w:hAnsi="Arial" w:cs="Arial"/>
          <w:sz w:val="24"/>
          <w:szCs w:val="24"/>
        </w:rPr>
        <w:t>5. Организатор общественной экспертизы вправе привлекать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</w:t>
      </w:r>
    </w:p>
    <w:bookmarkEnd w:id="97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05"/>
      <w:r w:rsidRPr="00B51AC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51ACD">
        <w:rPr>
          <w:rFonts w:ascii="Arial" w:hAnsi="Arial" w:cs="Arial"/>
          <w:sz w:val="24"/>
          <w:szCs w:val="24"/>
        </w:rPr>
        <w:t>Организатор общественной экспертизы, принявший решение о ее проведении, обязан предварительно известить органы и организации, чьи акты, проекты актов, решения, проекты решений, документы и другие материалы стали предметом общественной экспертизы, о заседаниях экспертных комиссий, а также других мероприятиях, проводимых в целях анализа, оценки, проверки указанных материалов, в срок не позднее трех дней до дня проведения соответствующего мероприятия.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6"/>
      <w:bookmarkEnd w:id="98"/>
      <w:r w:rsidRPr="00B51ACD">
        <w:rPr>
          <w:rFonts w:ascii="Arial" w:hAnsi="Arial" w:cs="Arial"/>
          <w:sz w:val="24"/>
          <w:szCs w:val="24"/>
        </w:rPr>
        <w:t>7. Срок проведения общественной экспертизы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7"/>
      <w:bookmarkEnd w:id="99"/>
      <w:r w:rsidRPr="00B51ACD">
        <w:rPr>
          <w:rFonts w:ascii="Arial" w:hAnsi="Arial" w:cs="Arial"/>
          <w:sz w:val="24"/>
          <w:szCs w:val="24"/>
        </w:rPr>
        <w:t xml:space="preserve">8. По результатам общественной экспертизы ее организатор подготавливает итоговый документ (заключение), в котором должна содержаться информация согласно </w:t>
      </w:r>
      <w:hyperlink r:id="rId26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части 9 статьи 22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8"/>
      <w:bookmarkEnd w:id="100"/>
      <w:r w:rsidRPr="00B51ACD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Итоговый документ (заключение), подготовленный по результатам общественной экспертизы, направляется после окончания общественной экспертизы на рассмотрение в органы государственной власти Республики Хакасия, государственные организации Республики Хакасия, иные органы и организации, осуществляющие в соответствии с федеральным законодательством отдельные публичные полномочия, и размещается в информационно-телекоммуникационной сети "Интернет" организатором общественной экспертизы в соответствии с </w:t>
      </w:r>
      <w:hyperlink r:id="rId27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4 статьи 26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в Российской Федерации".</w:t>
      </w:r>
    </w:p>
    <w:bookmarkEnd w:id="101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2" w:name="sub_15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B51ACD">
        <w:rPr>
          <w:rFonts w:ascii="Arial" w:hAnsi="Arial" w:cs="Arial"/>
          <w:sz w:val="24"/>
          <w:szCs w:val="24"/>
        </w:rPr>
        <w:t xml:space="preserve"> Порядок проведения общественного обсуждения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09"/>
      <w:bookmarkEnd w:id="102"/>
      <w:r w:rsidRPr="00B51ACD">
        <w:rPr>
          <w:rFonts w:ascii="Arial" w:hAnsi="Arial" w:cs="Arial"/>
          <w:sz w:val="24"/>
          <w:szCs w:val="24"/>
        </w:rPr>
        <w:t>1. Общественное обсуждение общественно значимых вопросов, а также проектов решений органов государственной власти Республики Хакасия, государственных организаций Республики Хакасия, иных органов и организаций, осуществляющих в соответствии с федеральным законодательством отдельные публичные полномочия, может проводиться по инициативе субъектов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10"/>
      <w:bookmarkEnd w:id="103"/>
      <w:r w:rsidRPr="00B51ACD">
        <w:rPr>
          <w:rFonts w:ascii="Arial" w:hAnsi="Arial" w:cs="Arial"/>
          <w:sz w:val="24"/>
          <w:szCs w:val="24"/>
        </w:rPr>
        <w:t xml:space="preserve">2. Инициатор проведения общественного обсуждения становится его организатором и размещает в информационно-телекоммуникационной сети "Интернет" в соответствии с </w:t>
      </w:r>
      <w:hyperlink r:id="rId28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4 статьи 26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 информацию о вопросе, проекте решения, выносимом на общественное обсуждение, сроке, порядке его проведения и определения его результатов.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11"/>
      <w:bookmarkEnd w:id="104"/>
      <w:r w:rsidRPr="00B51A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1ACD">
        <w:rPr>
          <w:rFonts w:ascii="Arial" w:hAnsi="Arial" w:cs="Arial"/>
          <w:sz w:val="24"/>
          <w:szCs w:val="24"/>
        </w:rPr>
        <w:t>Общественное обсуждение проводится с обязательным участием в таком обсуждении уполномоченных лиц органов государственной власти Республики Хакасия, государственных организаций Республики Хакасия, иных органов и организаций, осуществляющих в соответствии с федеральным законодательством отдельные публичные полномочия, представителей граждан и общественных объединений, интересы которых затрагиваются соответствующим решением или вопросом, а также с привлечением к участию в нем представителей различных профессиональных и социальных групп, в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12"/>
      <w:bookmarkEnd w:id="105"/>
      <w:r w:rsidRPr="00B51ACD">
        <w:rPr>
          <w:rFonts w:ascii="Arial" w:hAnsi="Arial" w:cs="Arial"/>
          <w:sz w:val="24"/>
          <w:szCs w:val="24"/>
        </w:rPr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проектам решений, вынесенным на общественное обсуждение.</w:t>
      </w:r>
    </w:p>
    <w:bookmarkEnd w:id="10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Общественное обсуждение указанных вопросов, проектов решений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13"/>
      <w:r w:rsidRPr="00B51ACD">
        <w:rPr>
          <w:rFonts w:ascii="Arial" w:hAnsi="Arial" w:cs="Arial"/>
          <w:sz w:val="24"/>
          <w:szCs w:val="24"/>
        </w:rPr>
        <w:t>5. Организатор обеспечивает всем участникам общественного обсуждения свободный доступ к имеющимся в его распоряжении материалам, касающимся вопроса, проекта решения, выносимого на общественное обсуждение.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14"/>
      <w:bookmarkEnd w:id="107"/>
      <w:r w:rsidRPr="00B51ACD">
        <w:rPr>
          <w:rFonts w:ascii="Arial" w:hAnsi="Arial" w:cs="Arial"/>
          <w:sz w:val="24"/>
          <w:szCs w:val="24"/>
        </w:rPr>
        <w:t>6. Со дня размещения в информационно-телекоммуникационной сети "Интернет" материалов по вопросу, проекту решения, выносимому на общественное обсуждение, организатору общественного обсуждения могут направляться замечания, предложения по рассматриваемому вопросу, проекту решения.</w:t>
      </w:r>
    </w:p>
    <w:bookmarkEnd w:id="108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Организатор общественного обсуждения обеспечивает также прием письменных замечаний и предложений.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15"/>
      <w:r w:rsidRPr="00B51AC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По результатам общественного обсуждения подготавливается итоговый документ (протокол), который направляется в течение 10 рабочих дней после окончания общественного обсуждения организатором общественного обсуждения на </w:t>
      </w:r>
      <w:r w:rsidRPr="00B51ACD">
        <w:rPr>
          <w:rFonts w:ascii="Arial" w:hAnsi="Arial" w:cs="Arial"/>
          <w:sz w:val="24"/>
          <w:szCs w:val="24"/>
        </w:rPr>
        <w:lastRenderedPageBreak/>
        <w:t xml:space="preserve">рассмотрение в соответствующие органы государственной власти Республики Хакасия и размещается в информационно-телекоммуникационной сети "Интернет" в соответствии с </w:t>
      </w:r>
      <w:hyperlink r:id="rId29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4 статьи 26</w:t>
        </w:r>
      </w:hyperlink>
      <w:r w:rsidRPr="00B51ACD">
        <w:rPr>
          <w:rFonts w:ascii="Arial" w:hAnsi="Arial" w:cs="Arial"/>
          <w:sz w:val="24"/>
          <w:szCs w:val="24"/>
        </w:rPr>
        <w:t xml:space="preserve"> Федерального закона "Об основах общественного контроля в Российской Федерации".</w:t>
      </w:r>
      <w:proofErr w:type="gramEnd"/>
    </w:p>
    <w:bookmarkEnd w:id="109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0" w:name="sub_16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B51ACD">
        <w:rPr>
          <w:rFonts w:ascii="Arial" w:hAnsi="Arial" w:cs="Arial"/>
          <w:sz w:val="24"/>
          <w:szCs w:val="24"/>
        </w:rPr>
        <w:t xml:space="preserve"> Случаи проведения общественных (публичных) слушаний</w:t>
      </w:r>
    </w:p>
    <w:bookmarkEnd w:id="110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1ACD">
        <w:rPr>
          <w:rFonts w:ascii="Arial" w:hAnsi="Arial" w:cs="Arial"/>
          <w:sz w:val="24"/>
          <w:szCs w:val="24"/>
        </w:rPr>
        <w:t xml:space="preserve">Общественные (публичные) слушания в Республике Хакасия проводятся по вопросам государственного и муниципального управления в сферах, установленных </w:t>
      </w:r>
      <w:hyperlink r:id="rId30" w:history="1">
        <w:r w:rsidRPr="00B51A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51ACD">
        <w:rPr>
          <w:rFonts w:ascii="Arial" w:hAnsi="Arial" w:cs="Arial"/>
          <w:sz w:val="24"/>
          <w:szCs w:val="24"/>
        </w:rPr>
        <w:t xml:space="preserve"> "Об основах общественного контроля в Российской Федерации", по проектам законов Республики Хакасия и иных правовых актов, представляющих общественно значимый интерес, а также в других случаях, установленных федеральными законами, законами Республики Хакасия, муниципальными правовыми актами.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1" w:name="sub_17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B51ACD">
        <w:rPr>
          <w:rFonts w:ascii="Arial" w:hAnsi="Arial" w:cs="Arial"/>
          <w:sz w:val="24"/>
          <w:szCs w:val="24"/>
        </w:rPr>
        <w:t xml:space="preserve"> Итоговый документ по результатам общественного контроля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22"/>
      <w:bookmarkEnd w:id="111"/>
      <w:r w:rsidRPr="00B51ACD">
        <w:rPr>
          <w:rFonts w:ascii="Arial" w:hAnsi="Arial" w:cs="Arial"/>
          <w:sz w:val="24"/>
          <w:szCs w:val="24"/>
        </w:rPr>
        <w:t>1. Итоговый документ по результатам общественного контроля составляется в письменном виде и должен включать в себя: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16"/>
      <w:bookmarkEnd w:id="112"/>
      <w:r w:rsidRPr="00B51ACD">
        <w:rPr>
          <w:rFonts w:ascii="Arial" w:hAnsi="Arial" w:cs="Arial"/>
          <w:sz w:val="24"/>
          <w:szCs w:val="24"/>
        </w:rPr>
        <w:t>1) место и время осуществления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17"/>
      <w:bookmarkEnd w:id="113"/>
      <w:r w:rsidRPr="00B51ACD">
        <w:rPr>
          <w:rFonts w:ascii="Arial" w:hAnsi="Arial" w:cs="Arial"/>
          <w:sz w:val="24"/>
          <w:szCs w:val="24"/>
        </w:rPr>
        <w:t>2) задачи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18"/>
      <w:bookmarkEnd w:id="114"/>
      <w:r w:rsidRPr="00B51ACD">
        <w:rPr>
          <w:rFonts w:ascii="Arial" w:hAnsi="Arial" w:cs="Arial"/>
          <w:sz w:val="24"/>
          <w:szCs w:val="24"/>
        </w:rPr>
        <w:t>3) субъекты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19"/>
      <w:bookmarkEnd w:id="115"/>
      <w:r w:rsidRPr="00B51ACD">
        <w:rPr>
          <w:rFonts w:ascii="Arial" w:hAnsi="Arial" w:cs="Arial"/>
          <w:sz w:val="24"/>
          <w:szCs w:val="24"/>
        </w:rPr>
        <w:t>4) формы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20"/>
      <w:bookmarkEnd w:id="116"/>
      <w:r w:rsidRPr="00B51ACD">
        <w:rPr>
          <w:rFonts w:ascii="Arial" w:hAnsi="Arial" w:cs="Arial"/>
          <w:sz w:val="24"/>
          <w:szCs w:val="24"/>
        </w:rPr>
        <w:t>5) установленные при осуществлении общественного контроля факты и обстоятельства;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21"/>
      <w:bookmarkEnd w:id="117"/>
      <w:r w:rsidRPr="00B51ACD">
        <w:rPr>
          <w:rFonts w:ascii="Arial" w:hAnsi="Arial" w:cs="Arial"/>
          <w:sz w:val="24"/>
          <w:szCs w:val="24"/>
        </w:rPr>
        <w:t>6) предложения, рекомендации и выводы.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23"/>
      <w:bookmarkEnd w:id="118"/>
      <w:r w:rsidRPr="00B51ACD">
        <w:rPr>
          <w:rFonts w:ascii="Arial" w:hAnsi="Arial" w:cs="Arial"/>
          <w:sz w:val="24"/>
          <w:szCs w:val="24"/>
        </w:rPr>
        <w:t>2. К итоговому документу прилагаются документы, полученные при осуществлении общественного контроля.</w:t>
      </w:r>
    </w:p>
    <w:bookmarkEnd w:id="119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Итоговый документ должен быть подписан не менее чем двумя третями от числа участвовавших в проведении общественного контроля лиц.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24"/>
      <w:r w:rsidRPr="00B51A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1ACD">
        <w:rPr>
          <w:rFonts w:ascii="Arial" w:hAnsi="Arial" w:cs="Arial"/>
          <w:sz w:val="24"/>
          <w:szCs w:val="24"/>
        </w:rPr>
        <w:t>Субъект общественного контроля направляет итоговый документ по результатам общественного контроля в течение трех рабочих дней после его подписания в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или должностному лицу, в компетенцию которых входит решение вопросов, ставших предметом общественного контроля</w:t>
      </w:r>
      <w:proofErr w:type="gramEnd"/>
      <w:r w:rsidRPr="00B51ACD">
        <w:rPr>
          <w:rFonts w:ascii="Arial" w:hAnsi="Arial" w:cs="Arial"/>
          <w:sz w:val="24"/>
          <w:szCs w:val="24"/>
        </w:rPr>
        <w:t>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25"/>
      <w:bookmarkEnd w:id="120"/>
      <w:r w:rsidRPr="00B51ACD">
        <w:rPr>
          <w:rFonts w:ascii="Arial" w:hAnsi="Arial" w:cs="Arial"/>
          <w:sz w:val="24"/>
          <w:szCs w:val="24"/>
        </w:rPr>
        <w:t>4. Итоговый документ по результатам общественного контроля подлежит обязательной регистрации в день поступления в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или должностному лицу.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26"/>
      <w:bookmarkEnd w:id="121"/>
      <w:r w:rsidRPr="00B51AC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1ACD">
        <w:rPr>
          <w:rFonts w:ascii="Arial" w:hAnsi="Arial" w:cs="Arial"/>
          <w:sz w:val="24"/>
          <w:szCs w:val="24"/>
        </w:rPr>
        <w:t>Итоговый документ по результатам общественного контроля, предмет которого не входит в компетенцию данного органа государственной власти Республики Хакасия, органа местного самоуправления в Республике Хакасия, государственной и муниципальной организации, иных органов и организаций, осуществляющих в соответствии с федеральными законами отдельные публичные полномочия, или должностного лица, направляется ими в течение трех дней со дня регистрации в соответствующий орган, организацию или соответствующему должностному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лицу, в компетенцию </w:t>
      </w:r>
      <w:proofErr w:type="gramStart"/>
      <w:r w:rsidRPr="00B51ACD">
        <w:rPr>
          <w:rFonts w:ascii="Arial" w:hAnsi="Arial" w:cs="Arial"/>
          <w:sz w:val="24"/>
          <w:szCs w:val="24"/>
        </w:rPr>
        <w:t>которых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входит предмет общественного контроля, с уведомлением </w:t>
      </w:r>
      <w:r w:rsidRPr="00B51ACD">
        <w:rPr>
          <w:rFonts w:ascii="Arial" w:hAnsi="Arial" w:cs="Arial"/>
          <w:sz w:val="24"/>
          <w:szCs w:val="24"/>
        </w:rPr>
        <w:lastRenderedPageBreak/>
        <w:t>субъекта общественного контроля, направившего данный итоговый документ, о его переадресации.</w:t>
      </w:r>
    </w:p>
    <w:bookmarkEnd w:id="122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1ACD">
        <w:rPr>
          <w:rFonts w:ascii="Arial" w:hAnsi="Arial" w:cs="Arial"/>
          <w:sz w:val="24"/>
          <w:szCs w:val="24"/>
        </w:rPr>
        <w:t>В случае если предмет общественного контроля относится к компетенции нескольких органов государственной власти Республики Хакасия, органов местного самоуправления в Республике Хакасия,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или должностных лиц, копия итогового документа по результатам общественного контроля в течение трех дней со дня регистрации направляется субъекту общественного контроля, направившему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данный итоговый документ, для направления в соответствующие 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или соответствующим должностным лицам.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27"/>
      <w:r w:rsidRPr="00B51ACD">
        <w:rPr>
          <w:rFonts w:ascii="Arial" w:hAnsi="Arial" w:cs="Arial"/>
          <w:sz w:val="24"/>
          <w:szCs w:val="24"/>
        </w:rPr>
        <w:t>6. Итоговый документ по результатам общественного контроля, поступивший в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или должностному лицу в соответствии с их компетенцией, подлежит обязательному рассмотрению.</w:t>
      </w:r>
    </w:p>
    <w:bookmarkEnd w:id="123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4" w:name="sub_18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18.</w:t>
      </w:r>
      <w:r w:rsidRPr="00B51ACD">
        <w:rPr>
          <w:rFonts w:ascii="Arial" w:hAnsi="Arial" w:cs="Arial"/>
          <w:sz w:val="24"/>
          <w:szCs w:val="24"/>
        </w:rPr>
        <w:t xml:space="preserve"> Рассмотрение итогового документа по результатам общественного контроля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33"/>
      <w:bookmarkEnd w:id="124"/>
      <w:r w:rsidRPr="00B51ACD">
        <w:rPr>
          <w:rFonts w:ascii="Arial" w:hAnsi="Arial" w:cs="Arial"/>
          <w:sz w:val="24"/>
          <w:szCs w:val="24"/>
        </w:rPr>
        <w:t>1. Орган государственной власти Республики Хакасия, орган местного самоуправления в Республике Хакасия, государственная и муниципальная организация, иные органы и организации, осуществляющие в соответствии с федеральными законами отдельные публичные полномочия, или должностное лицо: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28"/>
      <w:bookmarkEnd w:id="125"/>
      <w:proofErr w:type="gramStart"/>
      <w:r w:rsidRPr="00B51ACD">
        <w:rPr>
          <w:rFonts w:ascii="Arial" w:hAnsi="Arial" w:cs="Arial"/>
          <w:sz w:val="24"/>
          <w:szCs w:val="24"/>
        </w:rPr>
        <w:t>1) обеспечивают объективное, всестороннее и своевременное рассмотрение итогового документа по результатам общественного контроля, в случае необходимости - с участием представителя субъекта общественного контроля;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29"/>
      <w:bookmarkEnd w:id="126"/>
      <w:r w:rsidRPr="00B51ACD">
        <w:rPr>
          <w:rFonts w:ascii="Arial" w:hAnsi="Arial" w:cs="Arial"/>
          <w:sz w:val="24"/>
          <w:szCs w:val="24"/>
        </w:rPr>
        <w:t>2) запрашивают, в том числе в электронной форме, необходимые для рассмотрения документы и материалы в других органах государственной власти Республики Хакасия, органах местного самоуправления в Республике Хакасия, государственных и муниципальных организациях, у их должностных лиц;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30"/>
      <w:bookmarkEnd w:id="127"/>
      <w:r w:rsidRPr="00B51ACD">
        <w:rPr>
          <w:rFonts w:ascii="Arial" w:hAnsi="Arial" w:cs="Arial"/>
          <w:sz w:val="24"/>
          <w:szCs w:val="24"/>
        </w:rPr>
        <w:t>3) принимают меры, направленные на восстановление или защиту нарушенных прав, свобод и законных интересов граждан;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31"/>
      <w:bookmarkEnd w:id="128"/>
      <w:r w:rsidRPr="00B51ACD">
        <w:rPr>
          <w:rFonts w:ascii="Arial" w:hAnsi="Arial" w:cs="Arial"/>
          <w:sz w:val="24"/>
          <w:szCs w:val="24"/>
        </w:rPr>
        <w:t>4) дают письменный обоснованный ответ на итоговый документ по результатам общественного контроля;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32"/>
      <w:bookmarkEnd w:id="129"/>
      <w:proofErr w:type="gramStart"/>
      <w:r w:rsidRPr="00B51ACD">
        <w:rPr>
          <w:rFonts w:ascii="Arial" w:hAnsi="Arial" w:cs="Arial"/>
          <w:sz w:val="24"/>
          <w:szCs w:val="24"/>
        </w:rPr>
        <w:t>5) уведомляют субъект общественного контроля о направлении обоснованного ответа на итоговый документ по результатам общественного контроля на рассмотрение в иной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или иному должностному лицу в соответствии с их компетенцией.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34"/>
      <w:bookmarkEnd w:id="130"/>
      <w:r w:rsidRPr="00B51A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Орган государственной власти Республики Хакасия, орган местного самоуправления в Республике Хакасия, государственная и муниципальная организация, иные органы и организации, осуществляющие в соответствии с федеральными законами отдельные публичные полномочия, или должностное лицо при получении запроса на предоставление документов и материалов, необходимых для рассмотрения </w:t>
      </w:r>
      <w:r w:rsidRPr="00B51ACD">
        <w:rPr>
          <w:rFonts w:ascii="Arial" w:hAnsi="Arial" w:cs="Arial"/>
          <w:sz w:val="24"/>
          <w:szCs w:val="24"/>
        </w:rPr>
        <w:lastRenderedPageBreak/>
        <w:t xml:space="preserve">итогового документа по результатам общественного контроля, за исключением документов и материалов, в которых содержатся сведения, составляющие </w:t>
      </w:r>
      <w:hyperlink r:id="rId31" w:history="1">
        <w:r w:rsidRPr="00B51ACD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B51ACD">
        <w:rPr>
          <w:rFonts w:ascii="Arial" w:hAnsi="Arial" w:cs="Arial"/>
          <w:sz w:val="24"/>
          <w:szCs w:val="24"/>
        </w:rPr>
        <w:t xml:space="preserve"> или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иную охраняемую федеральным законом тайну, и для которых установлен особый порядок предоставления, обязаны в течение 15 дней направить на него ответ.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40"/>
      <w:bookmarkEnd w:id="131"/>
      <w:r w:rsidRPr="00B51ACD">
        <w:rPr>
          <w:rFonts w:ascii="Arial" w:hAnsi="Arial" w:cs="Arial"/>
          <w:sz w:val="24"/>
          <w:szCs w:val="24"/>
        </w:rPr>
        <w:t>3. Ответ на итоговый документ по результатам общественного контроля должен быть обоснованным и включать в себя: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35"/>
      <w:bookmarkEnd w:id="132"/>
      <w:r w:rsidRPr="00B51ACD">
        <w:rPr>
          <w:rFonts w:ascii="Arial" w:hAnsi="Arial" w:cs="Arial"/>
          <w:sz w:val="24"/>
          <w:szCs w:val="24"/>
        </w:rPr>
        <w:t>1) результаты проведения проверки по указанным в итоговом документе фактам;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36"/>
      <w:bookmarkEnd w:id="133"/>
      <w:r w:rsidRPr="00B51ACD">
        <w:rPr>
          <w:rFonts w:ascii="Arial" w:hAnsi="Arial" w:cs="Arial"/>
          <w:sz w:val="24"/>
          <w:szCs w:val="24"/>
        </w:rPr>
        <w:t>2) оценку подтвержденных в ходе проверки фактов на соответствие правам и законным интересам граждан;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37"/>
      <w:bookmarkEnd w:id="134"/>
      <w:r w:rsidRPr="00B51ACD">
        <w:rPr>
          <w:rFonts w:ascii="Arial" w:hAnsi="Arial" w:cs="Arial"/>
          <w:sz w:val="24"/>
          <w:szCs w:val="24"/>
        </w:rPr>
        <w:t>3) описание мер по устранению выявленных нарушений или календарный план их устранения;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38"/>
      <w:bookmarkEnd w:id="135"/>
      <w:r w:rsidRPr="00B51ACD">
        <w:rPr>
          <w:rFonts w:ascii="Arial" w:hAnsi="Arial" w:cs="Arial"/>
          <w:sz w:val="24"/>
          <w:szCs w:val="24"/>
        </w:rPr>
        <w:t>4) мотивированное обоснование в случае несогласия с фактами, выводами и рекомендациями, указанными в итоговом документе;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39"/>
      <w:bookmarkEnd w:id="136"/>
      <w:r w:rsidRPr="00B51ACD">
        <w:rPr>
          <w:rFonts w:ascii="Arial" w:hAnsi="Arial" w:cs="Arial"/>
          <w:sz w:val="24"/>
          <w:szCs w:val="24"/>
        </w:rPr>
        <w:t>5) описание мер по предупреждению повторного нарушения прав и законных интересов граждан, выявленного в ходе мероприятия по общественному контролю, и календарный план их реализации.</w:t>
      </w:r>
    </w:p>
    <w:bookmarkEnd w:id="137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>Ответ на итоговый документ подписывается руководителем органа государственной власти Республики Хакасия, органа местного самоуправления в Республике Хакасия, государственной и муниципальной организации, иных органов и организаций, осуществляющих в соответствии с федеральными законами отдельные публичные полномочия, должностным лицом либо уполномоченным на то лицом.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41"/>
      <w:r w:rsidRPr="00B51AC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51ACD">
        <w:rPr>
          <w:rFonts w:ascii="Arial" w:hAnsi="Arial" w:cs="Arial"/>
          <w:sz w:val="24"/>
          <w:szCs w:val="24"/>
        </w:rPr>
        <w:t>Итоговый документ по результатам общественного контроля, поступивший в орган государственной власти Республики Хакасия, орган местного самоуправления в Республике Хакасия, государственную и муниципальную организацию, иные органы и организации, осуществляющие в соответствии с федеральными законами отдельные публичные полномочия, или должностному лицу в соответствии с их компетенцией, рассматривается в срок не более 30 дней со дня регистрации итогового документа.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42"/>
      <w:bookmarkEnd w:id="138"/>
      <w:r w:rsidRPr="00B51ACD">
        <w:rPr>
          <w:rFonts w:ascii="Arial" w:hAnsi="Arial" w:cs="Arial"/>
          <w:sz w:val="24"/>
          <w:szCs w:val="24"/>
        </w:rPr>
        <w:t>5. В случае необходимости орган государственной власти Республики Хакасия, орган местного самоуправления в Республике Хакасия или должностное лицо могут обеспечить рассмотрение итогового документа по результатам общественного контроля с выездом на место.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43"/>
      <w:bookmarkEnd w:id="139"/>
      <w:r w:rsidRPr="00B51ACD">
        <w:rPr>
          <w:rFonts w:ascii="Arial" w:hAnsi="Arial" w:cs="Arial"/>
          <w:sz w:val="24"/>
          <w:szCs w:val="24"/>
        </w:rPr>
        <w:t>6. Ответ на итоговый документ по результатам общественного контроля направляется субъекту общественного контроля в срок не позднее пяти рабочих дней после дня его подписания.</w:t>
      </w:r>
    </w:p>
    <w:bookmarkEnd w:id="140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41" w:name="sub_19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19.</w:t>
      </w:r>
      <w:r w:rsidRPr="00B51ACD">
        <w:rPr>
          <w:rFonts w:ascii="Arial" w:hAnsi="Arial" w:cs="Arial"/>
          <w:sz w:val="24"/>
          <w:szCs w:val="24"/>
        </w:rPr>
        <w:t xml:space="preserve"> Порядок взаимодействия субъектов общественного контроля с органами государственной власти Республики Хакасия, органами местного самоуправления в Республике Хакасия,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44"/>
      <w:bookmarkEnd w:id="141"/>
      <w:r w:rsidRPr="00B51A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1ACD">
        <w:rPr>
          <w:rFonts w:ascii="Arial" w:hAnsi="Arial" w:cs="Arial"/>
          <w:sz w:val="24"/>
          <w:szCs w:val="24"/>
        </w:rPr>
        <w:t>Предложения, рекомендации и выводы по результатам общественного контроля должны быть рассмотрены органами государственной власти Республики Хакасия, органами местного самоуправления в Республике Хакасия, государственной и муниципальной организацией, иными органами и организациями, осуществляющими в соответствии с федеральными законами отдельные публичные полномочия, в течение 30 дней с момента поступления итогового документа по результатам общественного контроля в указанный орган государственной власти Республики Хакасия, орган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местного самоуправления в Республике Хакасия, государственную и муниципальную </w:t>
      </w:r>
      <w:r w:rsidRPr="00B51ACD">
        <w:rPr>
          <w:rFonts w:ascii="Arial" w:hAnsi="Arial" w:cs="Arial"/>
          <w:sz w:val="24"/>
          <w:szCs w:val="24"/>
        </w:rPr>
        <w:lastRenderedPageBreak/>
        <w:t>организацию, иные органы и организации, осуществляющие в соответствии с федеральными законами отдельные публичные полномочия.</w:t>
      </w:r>
    </w:p>
    <w:bookmarkEnd w:id="142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1ACD">
        <w:rPr>
          <w:rFonts w:ascii="Arial" w:hAnsi="Arial" w:cs="Arial"/>
          <w:sz w:val="24"/>
          <w:szCs w:val="24"/>
        </w:rPr>
        <w:t>После окончания рассмотрения предложений, рекомендаций и выводов по результатам общественного контроля 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в письменном виде выражают свое согласие с предложениями, рекомендациями и выводами по результатам общественного контроля либо мотивированные возражения на них.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51ACD">
        <w:rPr>
          <w:rFonts w:ascii="Arial" w:hAnsi="Arial" w:cs="Arial"/>
          <w:sz w:val="24"/>
          <w:szCs w:val="24"/>
        </w:rPr>
        <w:t>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в течение пяти рабочих дней после окончания рассмотрения предложений, рекомендаций и выводов по результатам общественного контроля направляют в субъект общественного контроля свое письменное согласие либо мотивированные возражения на предложения, рекомендации и выводы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по результатам общественного контроля.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45"/>
      <w:r w:rsidRPr="00B51A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51ACD">
        <w:rPr>
          <w:rFonts w:ascii="Arial" w:hAnsi="Arial" w:cs="Arial"/>
          <w:sz w:val="24"/>
          <w:szCs w:val="24"/>
        </w:rPr>
        <w:t>В случае если 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при рассмотрении итогового документа, подготовленного по результатам общественного контроля, соглашаются с изложенными в нем предложениями, рекомендациями и выводами, то они впоследствии учитывают их и принимают не позднее чем через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три месяца со дня выражения своего письменного согласия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путем разработки и принятия нормативных правовых актов, организационных и иных мер реагирования.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46"/>
      <w:bookmarkEnd w:id="143"/>
      <w:r w:rsidRPr="00B51A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sub_145" w:history="1">
        <w:r w:rsidRPr="00B51ACD">
          <w:rPr>
            <w:rFonts w:ascii="Arial" w:hAnsi="Arial" w:cs="Arial"/>
            <w:color w:val="106BBE"/>
            <w:sz w:val="24"/>
            <w:szCs w:val="24"/>
          </w:rPr>
          <w:t>частью 2</w:t>
        </w:r>
      </w:hyperlink>
      <w:r w:rsidRPr="00B51ACD">
        <w:rPr>
          <w:rFonts w:ascii="Arial" w:hAnsi="Arial" w:cs="Arial"/>
          <w:sz w:val="24"/>
          <w:szCs w:val="24"/>
        </w:rPr>
        <w:t xml:space="preserve"> настоящей статьи, органы государственной власти Республики Хакасия, органы местного самоуправления в Республике Хакасия,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разрабатывают соответствующие меры с обязательным участием представителя субъекта общественного контроля, направившего рассмотренный итоговый документ, подготовленный по результатам общественного контроля.</w:t>
      </w:r>
      <w:proofErr w:type="gramEnd"/>
    </w:p>
    <w:bookmarkEnd w:id="144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Приглашение об участии представителя в разработке мер должно быть направлено субъекту общественного контроля не </w:t>
      </w:r>
      <w:proofErr w:type="gramStart"/>
      <w:r w:rsidRPr="00B51ACD">
        <w:rPr>
          <w:rFonts w:ascii="Arial" w:hAnsi="Arial" w:cs="Arial"/>
          <w:sz w:val="24"/>
          <w:szCs w:val="24"/>
        </w:rPr>
        <w:t>позднее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чем за семь рабочих дней до дня проведения соответствующего обсуждения.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47"/>
      <w:r w:rsidRPr="00B51AC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51ACD">
        <w:rPr>
          <w:rFonts w:ascii="Arial" w:hAnsi="Arial" w:cs="Arial"/>
          <w:sz w:val="24"/>
          <w:szCs w:val="24"/>
        </w:rPr>
        <w:t>В порядке, установленном Правительством Республики Хакасия,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органов государственной власти Республики Хакасия, органов местного самоуправления в Республике Хакасия,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proofErr w:type="gramEnd"/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48"/>
      <w:bookmarkEnd w:id="145"/>
      <w:r w:rsidRPr="00B51AC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1ACD">
        <w:rPr>
          <w:rFonts w:ascii="Arial" w:hAnsi="Arial" w:cs="Arial"/>
          <w:sz w:val="24"/>
          <w:szCs w:val="24"/>
        </w:rPr>
        <w:t xml:space="preserve">В случае несогласия субъекта общественного контроля с мотивированными возражениями органов государственной власти Республики Хакасия, органов местного самоуправления в Республике Хакасия, государственных и муниципальных </w:t>
      </w:r>
      <w:r w:rsidRPr="00B51ACD">
        <w:rPr>
          <w:rFonts w:ascii="Arial" w:hAnsi="Arial" w:cs="Arial"/>
          <w:sz w:val="24"/>
          <w:szCs w:val="24"/>
        </w:rPr>
        <w:lastRenderedPageBreak/>
        <w:t>организаций, иных органов и организаций, осуществляющих в соответствии с федеральными законами отдельные публичные полномочия, на предложения, рекомендации и выводы по результатам общественного контроля, а также в случае несогласия субъекта общественного контроля с принятыми мерами реагирования на действия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ACD">
        <w:rPr>
          <w:rFonts w:ascii="Arial" w:hAnsi="Arial" w:cs="Arial"/>
          <w:sz w:val="24"/>
          <w:szCs w:val="24"/>
        </w:rPr>
        <w:t>органов государственной власти Республики Хакасия, органов местного самоуправления в Республике Хакасия,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должностных лиц данный субъект общественного контроля обращается в Общественную палату Республики Хакасия на предмет подачи от ее имени жалобы в вышестоящие в порядке подчиненности органы государственной власти Республики Хакасия, органы местного</w:t>
      </w:r>
      <w:proofErr w:type="gramEnd"/>
      <w:r w:rsidRPr="00B51ACD">
        <w:rPr>
          <w:rFonts w:ascii="Arial" w:hAnsi="Arial" w:cs="Arial"/>
          <w:sz w:val="24"/>
          <w:szCs w:val="24"/>
        </w:rPr>
        <w:t xml:space="preserve"> самоуправления в Республике Хакасия, иные органы и организации, осуществляющие в соответствии с федеральными законами отдельные публичные полномочия, или должностному лицу.</w:t>
      </w:r>
    </w:p>
    <w:bookmarkEnd w:id="146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47" w:name="sub_20"/>
      <w:r w:rsidRPr="00B51ACD">
        <w:rPr>
          <w:rFonts w:ascii="Arial" w:hAnsi="Arial" w:cs="Arial"/>
          <w:b/>
          <w:bCs/>
          <w:color w:val="26282F"/>
          <w:sz w:val="24"/>
          <w:szCs w:val="24"/>
        </w:rPr>
        <w:t>Статья 20.</w:t>
      </w:r>
      <w:r w:rsidRPr="00B51ACD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147"/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ACD">
        <w:rPr>
          <w:rFonts w:ascii="Arial" w:hAnsi="Arial" w:cs="Arial"/>
          <w:sz w:val="24"/>
          <w:szCs w:val="24"/>
        </w:rPr>
        <w:t xml:space="preserve">Настоящий Закон вступает в силу по истечении десяти дней после дня его </w:t>
      </w:r>
      <w:hyperlink r:id="rId32" w:history="1">
        <w:r w:rsidRPr="00B51ACD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51ACD">
        <w:rPr>
          <w:rFonts w:ascii="Arial" w:hAnsi="Arial" w:cs="Arial"/>
          <w:sz w:val="24"/>
          <w:szCs w:val="24"/>
        </w:rPr>
        <w:t>.</w:t>
      </w:r>
    </w:p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51ACD" w:rsidRPr="00B51AC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1ACD" w:rsidRPr="00B51ACD" w:rsidRDefault="00B51ACD" w:rsidP="00B5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ACD">
              <w:rPr>
                <w:rFonts w:ascii="Arial" w:hAnsi="Arial" w:cs="Arial"/>
                <w:sz w:val="24"/>
                <w:szCs w:val="24"/>
              </w:rPr>
              <w:t xml:space="preserve">Глава Республики Хакасия - Председатель </w:t>
            </w:r>
            <w:r w:rsidRPr="00B51ACD">
              <w:rPr>
                <w:rFonts w:ascii="Arial" w:hAnsi="Arial" w:cs="Arial"/>
                <w:sz w:val="24"/>
                <w:szCs w:val="24"/>
              </w:rPr>
              <w:br/>
              <w:t>Правительства Республики Хакасия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1ACD" w:rsidRPr="00B51ACD" w:rsidRDefault="00B51ACD" w:rsidP="00B5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1ACD">
              <w:rPr>
                <w:rFonts w:ascii="Arial" w:hAnsi="Arial" w:cs="Arial"/>
                <w:sz w:val="24"/>
                <w:szCs w:val="24"/>
              </w:rPr>
              <w:t>В.М. Зимин</w:t>
            </w:r>
          </w:p>
        </w:tc>
      </w:tr>
    </w:tbl>
    <w:p w:rsidR="00B51ACD" w:rsidRPr="00B51ACD" w:rsidRDefault="00B51ACD" w:rsidP="00B51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Default="00B51ACD"/>
    <w:sectPr w:rsidR="00000000" w:rsidSect="002D7B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ACD"/>
    <w:rsid w:val="00B5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1A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A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51A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1AC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51A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51A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51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600452.133" TargetMode="External"/><Relationship Id="rId18" Type="http://schemas.openxmlformats.org/officeDocument/2006/relationships/hyperlink" Target="garantF1://70600452.18" TargetMode="External"/><Relationship Id="rId26" Type="http://schemas.openxmlformats.org/officeDocument/2006/relationships/hyperlink" Target="garantF1://70600452.2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600452.207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600452.0" TargetMode="External"/><Relationship Id="rId12" Type="http://schemas.openxmlformats.org/officeDocument/2006/relationships/hyperlink" Target="garantF1://12060914.0" TargetMode="External"/><Relationship Id="rId17" Type="http://schemas.openxmlformats.org/officeDocument/2006/relationships/hyperlink" Target="garantF1://70600452.0" TargetMode="External"/><Relationship Id="rId25" Type="http://schemas.openxmlformats.org/officeDocument/2006/relationships/hyperlink" Target="garantF1://10002673.10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0600452.0" TargetMode="External"/><Relationship Id="rId20" Type="http://schemas.openxmlformats.org/officeDocument/2006/relationships/hyperlink" Target="garantF1://10002673.101" TargetMode="External"/><Relationship Id="rId29" Type="http://schemas.openxmlformats.org/officeDocument/2006/relationships/hyperlink" Target="garantF1://70600452.26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00452.0" TargetMode="External"/><Relationship Id="rId11" Type="http://schemas.openxmlformats.org/officeDocument/2006/relationships/hyperlink" Target="garantF1://70600452.0" TargetMode="External"/><Relationship Id="rId24" Type="http://schemas.openxmlformats.org/officeDocument/2006/relationships/hyperlink" Target="garantF1://70600452.264" TargetMode="External"/><Relationship Id="rId32" Type="http://schemas.openxmlformats.org/officeDocument/2006/relationships/hyperlink" Target="garantF1://47756161.0" TargetMode="External"/><Relationship Id="rId5" Type="http://schemas.openxmlformats.org/officeDocument/2006/relationships/hyperlink" Target="garantF1://70600452.0" TargetMode="External"/><Relationship Id="rId15" Type="http://schemas.openxmlformats.org/officeDocument/2006/relationships/hyperlink" Target="garantF1://70600452.133" TargetMode="External"/><Relationship Id="rId23" Type="http://schemas.openxmlformats.org/officeDocument/2006/relationships/hyperlink" Target="garantF1://70600452.224" TargetMode="External"/><Relationship Id="rId28" Type="http://schemas.openxmlformats.org/officeDocument/2006/relationships/hyperlink" Target="garantF1://70600452.264" TargetMode="External"/><Relationship Id="rId10" Type="http://schemas.openxmlformats.org/officeDocument/2006/relationships/hyperlink" Target="garantF1://70600452.0" TargetMode="External"/><Relationship Id="rId19" Type="http://schemas.openxmlformats.org/officeDocument/2006/relationships/hyperlink" Target="garantF1://70600452.202" TargetMode="External"/><Relationship Id="rId31" Type="http://schemas.openxmlformats.org/officeDocument/2006/relationships/hyperlink" Target="garantF1://10002673.101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0400185.0" TargetMode="External"/><Relationship Id="rId14" Type="http://schemas.openxmlformats.org/officeDocument/2006/relationships/hyperlink" Target="garantF1://70600452.0" TargetMode="External"/><Relationship Id="rId22" Type="http://schemas.openxmlformats.org/officeDocument/2006/relationships/hyperlink" Target="garantF1://70600452.264" TargetMode="External"/><Relationship Id="rId27" Type="http://schemas.openxmlformats.org/officeDocument/2006/relationships/hyperlink" Target="garantF1://70600452.264" TargetMode="External"/><Relationship Id="rId30" Type="http://schemas.openxmlformats.org/officeDocument/2006/relationships/hyperlink" Target="garantF1://706004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6434</Words>
  <Characters>36674</Characters>
  <Application>Microsoft Office Word</Application>
  <DocSecurity>0</DocSecurity>
  <Lines>305</Lines>
  <Paragraphs>86</Paragraphs>
  <ScaleCrop>false</ScaleCrop>
  <Company/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ОПРХ</dc:creator>
  <cp:keywords/>
  <dc:description/>
  <cp:lastModifiedBy>ОПРХ</cp:lastModifiedBy>
  <cp:revision>2</cp:revision>
  <dcterms:created xsi:type="dcterms:W3CDTF">2017-03-15T08:28:00Z</dcterms:created>
  <dcterms:modified xsi:type="dcterms:W3CDTF">2017-03-15T08:28:00Z</dcterms:modified>
</cp:coreProperties>
</file>